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3DDE" w14:textId="77777777" w:rsidR="00A20452" w:rsidRPr="00A20452" w:rsidRDefault="00A20452" w:rsidP="00A20452">
      <w:pPr>
        <w:keepNext/>
        <w:widowControl w:val="0"/>
        <w:jc w:val="center"/>
        <w:outlineLvl w:val="0"/>
        <w:rPr>
          <w:b/>
          <w:snapToGrid w:val="0"/>
          <w:sz w:val="22"/>
          <w:szCs w:val="22"/>
        </w:rPr>
      </w:pPr>
      <w:bookmarkStart w:id="0" w:name="_Hlk145763669"/>
      <w:bookmarkEnd w:id="0"/>
      <w:r w:rsidRPr="00A20452">
        <w:rPr>
          <w:b/>
          <w:snapToGrid w:val="0"/>
          <w:sz w:val="22"/>
          <w:szCs w:val="22"/>
        </w:rPr>
        <w:t>Vocation IS Ministry</w:t>
      </w:r>
    </w:p>
    <w:p w14:paraId="52A9BACC" w14:textId="77777777" w:rsidR="00BA5371" w:rsidRDefault="00A20452" w:rsidP="00A20452">
      <w:pPr>
        <w:shd w:val="clear" w:color="auto" w:fill="FFFFFF"/>
        <w:jc w:val="center"/>
        <w:rPr>
          <w:i/>
          <w:color w:val="222222"/>
          <w:sz w:val="22"/>
          <w:szCs w:val="22"/>
        </w:rPr>
      </w:pPr>
      <w:r w:rsidRPr="00A20452">
        <w:rPr>
          <w:i/>
          <w:color w:val="222222"/>
          <w:sz w:val="22"/>
          <w:szCs w:val="22"/>
        </w:rPr>
        <w:t>Our abilities, whatever they may be, are God-given.</w:t>
      </w:r>
      <w:r w:rsidR="000135B3">
        <w:rPr>
          <w:i/>
          <w:color w:val="222222"/>
          <w:sz w:val="22"/>
          <w:szCs w:val="22"/>
        </w:rPr>
        <w:t xml:space="preserve"> </w:t>
      </w:r>
      <w:r w:rsidRPr="00A20452">
        <w:rPr>
          <w:i/>
          <w:color w:val="222222"/>
          <w:sz w:val="22"/>
          <w:szCs w:val="22"/>
        </w:rPr>
        <w:t xml:space="preserve">Our work, no matter what we do, </w:t>
      </w:r>
    </w:p>
    <w:p w14:paraId="79C3313B" w14:textId="67F8E658" w:rsidR="00A20452" w:rsidRPr="00A20452" w:rsidRDefault="00A20452" w:rsidP="00A20452">
      <w:pPr>
        <w:shd w:val="clear" w:color="auto" w:fill="FFFFFF"/>
        <w:jc w:val="center"/>
        <w:rPr>
          <w:i/>
          <w:color w:val="222222"/>
          <w:sz w:val="22"/>
          <w:szCs w:val="22"/>
        </w:rPr>
      </w:pPr>
      <w:r w:rsidRPr="00A20452">
        <w:rPr>
          <w:i/>
          <w:color w:val="222222"/>
          <w:sz w:val="22"/>
          <w:szCs w:val="22"/>
        </w:rPr>
        <w:t>matters to God.</w:t>
      </w:r>
      <w:r w:rsidR="000135B3">
        <w:rPr>
          <w:i/>
          <w:color w:val="222222"/>
          <w:sz w:val="22"/>
          <w:szCs w:val="22"/>
        </w:rPr>
        <w:t xml:space="preserve"> </w:t>
      </w:r>
      <w:r w:rsidRPr="00A20452">
        <w:rPr>
          <w:i/>
          <w:color w:val="222222"/>
          <w:sz w:val="22"/>
          <w:szCs w:val="22"/>
        </w:rPr>
        <w:t>Our jobs, well done, show our love for others.</w:t>
      </w:r>
    </w:p>
    <w:p w14:paraId="712298ED" w14:textId="7572E069" w:rsidR="00A20452" w:rsidRPr="00A20452" w:rsidRDefault="00A20452" w:rsidP="00A20452">
      <w:pPr>
        <w:jc w:val="center"/>
        <w:rPr>
          <w:b/>
          <w:sz w:val="22"/>
          <w:szCs w:val="22"/>
          <w:u w:val="single"/>
        </w:rPr>
      </w:pPr>
      <w:r w:rsidRPr="00A20452">
        <w:rPr>
          <w:b/>
          <w:sz w:val="22"/>
          <w:szCs w:val="22"/>
          <w:u w:val="single"/>
        </w:rPr>
        <w:t>Episode T</w:t>
      </w:r>
      <w:r w:rsidR="0040510C">
        <w:rPr>
          <w:b/>
          <w:sz w:val="22"/>
          <w:szCs w:val="22"/>
          <w:u w:val="single"/>
        </w:rPr>
        <w:t>hree</w:t>
      </w:r>
      <w:r w:rsidRPr="00A20452">
        <w:rPr>
          <w:b/>
          <w:sz w:val="22"/>
          <w:szCs w:val="22"/>
          <w:u w:val="single"/>
        </w:rPr>
        <w:t xml:space="preserve">: </w:t>
      </w:r>
      <w:r w:rsidR="000135B3">
        <w:rPr>
          <w:b/>
          <w:sz w:val="22"/>
          <w:szCs w:val="22"/>
          <w:u w:val="single"/>
        </w:rPr>
        <w:t>Creation, the Workplace</w:t>
      </w:r>
    </w:p>
    <w:p w14:paraId="0F7E3DA6" w14:textId="77777777" w:rsidR="000135B3" w:rsidRPr="000135B3" w:rsidRDefault="000135B3" w:rsidP="000135B3">
      <w:pPr>
        <w:jc w:val="center"/>
        <w:rPr>
          <w:i/>
          <w:sz w:val="22"/>
          <w:szCs w:val="22"/>
        </w:rPr>
      </w:pPr>
      <w:r w:rsidRPr="000135B3">
        <w:rPr>
          <w:i/>
          <w:sz w:val="22"/>
          <w:szCs w:val="22"/>
        </w:rPr>
        <w:t>Stewardship comes with Ownership, Ownership Demands Stewardship</w:t>
      </w:r>
    </w:p>
    <w:p w14:paraId="3C3963D1" w14:textId="77777777" w:rsidR="007D5FC0" w:rsidRPr="007D5FC0" w:rsidRDefault="007D5FC0" w:rsidP="000135B3">
      <w:pPr>
        <w:rPr>
          <w:sz w:val="22"/>
          <w:szCs w:val="22"/>
        </w:rPr>
      </w:pPr>
    </w:p>
    <w:p w14:paraId="00B717AE" w14:textId="77777777" w:rsidR="00806DDE" w:rsidRPr="007D5FC0" w:rsidRDefault="00C705B3" w:rsidP="007D5FC0">
      <w:pPr>
        <w:pStyle w:val="NoSpacing"/>
      </w:pPr>
      <w:r>
        <w:t xml:space="preserve">The Responsibility of Life. </w:t>
      </w:r>
      <w:r w:rsidR="00462C7E">
        <w:t>Matter vs Materialism. Enjoy the first, Reject the second</w:t>
      </w:r>
    </w:p>
    <w:p w14:paraId="0B141E05" w14:textId="77777777" w:rsidR="00806DDE" w:rsidRPr="007D5FC0" w:rsidRDefault="007D5FC0" w:rsidP="007D5FC0">
      <w:pPr>
        <w:pStyle w:val="NoSpacing"/>
        <w:numPr>
          <w:ilvl w:val="0"/>
          <w:numId w:val="3"/>
        </w:numPr>
        <w:rPr>
          <w:u w:val="none"/>
        </w:rPr>
      </w:pPr>
      <w:r>
        <w:rPr>
          <w:u w:val="none"/>
        </w:rPr>
        <w:t>Gen</w:t>
      </w:r>
      <w:r w:rsidR="00806DDE" w:rsidRPr="007D5FC0">
        <w:rPr>
          <w:u w:val="none"/>
        </w:rPr>
        <w:t xml:space="preserve"> 1:4, 10, 12, 18, 21, 25, 31</w:t>
      </w:r>
      <w:r w:rsidRPr="007D5FC0">
        <w:rPr>
          <w:u w:val="none"/>
        </w:rPr>
        <w:t xml:space="preserve"> </w:t>
      </w:r>
      <w:r>
        <w:rPr>
          <w:u w:val="none"/>
        </w:rPr>
        <w:tab/>
      </w:r>
      <w:r>
        <w:rPr>
          <w:u w:val="none"/>
        </w:rPr>
        <w:tab/>
      </w:r>
      <w:r w:rsidRPr="007D5FC0">
        <w:rPr>
          <w:u w:val="none"/>
        </w:rPr>
        <w:t>“good = beautiful”</w:t>
      </w:r>
    </w:p>
    <w:p w14:paraId="1DD054F3" w14:textId="77777777" w:rsidR="00806DDE" w:rsidRPr="007D5FC0" w:rsidRDefault="007D5FC0" w:rsidP="007D5FC0">
      <w:pPr>
        <w:pStyle w:val="NoSpacing"/>
        <w:numPr>
          <w:ilvl w:val="0"/>
          <w:numId w:val="3"/>
        </w:numPr>
        <w:rPr>
          <w:u w:val="none"/>
        </w:rPr>
      </w:pPr>
      <w:r>
        <w:rPr>
          <w:u w:val="none"/>
        </w:rPr>
        <w:t>Gen</w:t>
      </w:r>
      <w:r w:rsidR="00806DDE" w:rsidRPr="007D5FC0">
        <w:rPr>
          <w:u w:val="none"/>
        </w:rPr>
        <w:t xml:space="preserve"> 1:28; 2:15</w:t>
      </w:r>
      <w:r w:rsidRPr="007D5FC0">
        <w:rPr>
          <w:u w:val="none"/>
        </w:rPr>
        <w:t xml:space="preserve"> </w:t>
      </w:r>
      <w:r>
        <w:rPr>
          <w:u w:val="none"/>
        </w:rPr>
        <w:tab/>
      </w:r>
      <w:r>
        <w:rPr>
          <w:u w:val="none"/>
        </w:rPr>
        <w:tab/>
      </w:r>
      <w:r>
        <w:rPr>
          <w:u w:val="none"/>
        </w:rPr>
        <w:tab/>
      </w:r>
      <w:r>
        <w:rPr>
          <w:u w:val="none"/>
        </w:rPr>
        <w:tab/>
      </w:r>
      <w:r w:rsidRPr="007D5FC0">
        <w:rPr>
          <w:u w:val="none"/>
        </w:rPr>
        <w:t>“place needs human attention”</w:t>
      </w:r>
    </w:p>
    <w:p w14:paraId="5C57B6EB" w14:textId="77777777" w:rsidR="00806DDE" w:rsidRPr="007D5FC0" w:rsidRDefault="007D5FC0" w:rsidP="007D5FC0">
      <w:pPr>
        <w:pStyle w:val="NoSpacing"/>
        <w:numPr>
          <w:ilvl w:val="0"/>
          <w:numId w:val="3"/>
        </w:numPr>
        <w:rPr>
          <w:u w:val="none"/>
        </w:rPr>
      </w:pPr>
      <w:r>
        <w:rPr>
          <w:u w:val="none"/>
        </w:rPr>
        <w:t>Gen</w:t>
      </w:r>
      <w:r w:rsidR="00806DDE" w:rsidRPr="007D5FC0">
        <w:rPr>
          <w:u w:val="none"/>
        </w:rPr>
        <w:t xml:space="preserve"> 2:9</w:t>
      </w:r>
      <w:r w:rsidRPr="007D5FC0">
        <w:rPr>
          <w:u w:val="none"/>
        </w:rPr>
        <w:t xml:space="preserve"> </w:t>
      </w:r>
      <w:r>
        <w:rPr>
          <w:u w:val="none"/>
        </w:rPr>
        <w:tab/>
      </w:r>
      <w:r>
        <w:rPr>
          <w:u w:val="none"/>
        </w:rPr>
        <w:tab/>
      </w:r>
      <w:r>
        <w:rPr>
          <w:u w:val="none"/>
        </w:rPr>
        <w:tab/>
      </w:r>
      <w:r>
        <w:rPr>
          <w:u w:val="none"/>
        </w:rPr>
        <w:tab/>
      </w:r>
      <w:r w:rsidRPr="007D5FC0">
        <w:rPr>
          <w:u w:val="none"/>
        </w:rPr>
        <w:t xml:space="preserve">“place is profitable and </w:t>
      </w:r>
      <w:proofErr w:type="gramStart"/>
      <w:r w:rsidRPr="007D5FC0">
        <w:rPr>
          <w:u w:val="none"/>
        </w:rPr>
        <w:t>pleasing</w:t>
      </w:r>
      <w:proofErr w:type="gramEnd"/>
      <w:r w:rsidRPr="007D5FC0">
        <w:rPr>
          <w:u w:val="none"/>
        </w:rPr>
        <w:t>”</w:t>
      </w:r>
    </w:p>
    <w:p w14:paraId="2C114641" w14:textId="77777777" w:rsidR="00806DDE" w:rsidRPr="007D5FC0" w:rsidRDefault="007D5FC0" w:rsidP="007D5FC0">
      <w:pPr>
        <w:pStyle w:val="NoSpacing"/>
        <w:numPr>
          <w:ilvl w:val="0"/>
          <w:numId w:val="3"/>
        </w:numPr>
        <w:rPr>
          <w:u w:val="none"/>
        </w:rPr>
      </w:pPr>
      <w:r>
        <w:rPr>
          <w:u w:val="none"/>
        </w:rPr>
        <w:t>Gen</w:t>
      </w:r>
      <w:r w:rsidR="00806DDE" w:rsidRPr="007D5FC0">
        <w:rPr>
          <w:u w:val="none"/>
        </w:rPr>
        <w:t xml:space="preserve"> 2:19, 20</w:t>
      </w:r>
      <w:r w:rsidRPr="007D5FC0">
        <w:rPr>
          <w:u w:val="none"/>
        </w:rPr>
        <w:t xml:space="preserve"> </w:t>
      </w:r>
      <w:r>
        <w:rPr>
          <w:u w:val="none"/>
        </w:rPr>
        <w:tab/>
      </w:r>
      <w:r>
        <w:rPr>
          <w:u w:val="none"/>
        </w:rPr>
        <w:tab/>
      </w:r>
      <w:r>
        <w:rPr>
          <w:u w:val="none"/>
        </w:rPr>
        <w:tab/>
      </w:r>
      <w:r>
        <w:rPr>
          <w:u w:val="none"/>
        </w:rPr>
        <w:tab/>
        <w:t>“people i</w:t>
      </w:r>
      <w:r w:rsidRPr="007D5FC0">
        <w:rPr>
          <w:u w:val="none"/>
        </w:rPr>
        <w:t xml:space="preserve">n a place </w:t>
      </w:r>
      <w:r w:rsidR="00462C7E">
        <w:rPr>
          <w:u w:val="none"/>
        </w:rPr>
        <w:t>responsible</w:t>
      </w:r>
      <w:r w:rsidRPr="007D5FC0">
        <w:rPr>
          <w:u w:val="none"/>
        </w:rPr>
        <w:t xml:space="preserve"> for it</w:t>
      </w:r>
      <w:r>
        <w:rPr>
          <w:u w:val="none"/>
        </w:rPr>
        <w:t>”</w:t>
      </w:r>
    </w:p>
    <w:p w14:paraId="2DC0E48F" w14:textId="77777777" w:rsidR="00806DDE" w:rsidRPr="007D5FC0" w:rsidRDefault="007D5FC0" w:rsidP="007D5FC0">
      <w:pPr>
        <w:pStyle w:val="NoSpacing"/>
        <w:numPr>
          <w:ilvl w:val="0"/>
          <w:numId w:val="3"/>
        </w:numPr>
        <w:rPr>
          <w:u w:val="none"/>
        </w:rPr>
      </w:pPr>
      <w:r>
        <w:rPr>
          <w:u w:val="none"/>
        </w:rPr>
        <w:t>Isa 65:17-25; Acts 3:21; Rev</w:t>
      </w:r>
      <w:r w:rsidR="00806DDE" w:rsidRPr="007D5FC0">
        <w:rPr>
          <w:u w:val="none"/>
        </w:rPr>
        <w:t xml:space="preserve"> 21:1</w:t>
      </w:r>
      <w:r w:rsidRPr="007D5FC0">
        <w:rPr>
          <w:u w:val="none"/>
        </w:rPr>
        <w:t xml:space="preserve"> </w:t>
      </w:r>
      <w:r>
        <w:rPr>
          <w:u w:val="none"/>
        </w:rPr>
        <w:tab/>
      </w:r>
      <w:r w:rsidRPr="007D5FC0">
        <w:rPr>
          <w:u w:val="none"/>
        </w:rPr>
        <w:t xml:space="preserve">“place repurposed, not </w:t>
      </w:r>
      <w:proofErr w:type="gramStart"/>
      <w:r w:rsidRPr="007D5FC0">
        <w:rPr>
          <w:u w:val="none"/>
        </w:rPr>
        <w:t>replaced</w:t>
      </w:r>
      <w:proofErr w:type="gramEnd"/>
      <w:r w:rsidRPr="007D5FC0">
        <w:rPr>
          <w:u w:val="none"/>
        </w:rPr>
        <w:t>”</w:t>
      </w:r>
    </w:p>
    <w:p w14:paraId="5C0D1D96" w14:textId="77777777" w:rsidR="00806DDE" w:rsidRPr="007D5FC0" w:rsidRDefault="00806DDE" w:rsidP="007D5FC0">
      <w:pPr>
        <w:pStyle w:val="NoSpacing"/>
      </w:pPr>
    </w:p>
    <w:p w14:paraId="7E34E2F3" w14:textId="77777777" w:rsidR="00B85962" w:rsidRPr="007D5FC0" w:rsidRDefault="00806DDE" w:rsidP="007D5FC0">
      <w:pPr>
        <w:pStyle w:val="NoSpacing"/>
      </w:pPr>
      <w:r w:rsidRPr="007D5FC0">
        <w:t xml:space="preserve">The Rhythm of Life. </w:t>
      </w:r>
      <w:r w:rsidR="00B85962" w:rsidRPr="007D5FC0">
        <w:rPr>
          <w:shd w:val="clear" w:color="auto" w:fill="FFFFFF"/>
        </w:rPr>
        <w:t xml:space="preserve">God gave creation the ability to </w:t>
      </w:r>
      <w:proofErr w:type="gramStart"/>
      <w:r w:rsidR="00B85962" w:rsidRPr="007D5FC0">
        <w:rPr>
          <w:shd w:val="clear" w:color="auto" w:fill="FFFFFF"/>
        </w:rPr>
        <w:t>create</w:t>
      </w:r>
      <w:proofErr w:type="gramEnd"/>
    </w:p>
    <w:p w14:paraId="4DF36DDA" w14:textId="77777777" w:rsidR="00B85962" w:rsidRPr="007D5FC0" w:rsidRDefault="00B85962" w:rsidP="007D5FC0">
      <w:pPr>
        <w:numPr>
          <w:ilvl w:val="0"/>
          <w:numId w:val="4"/>
        </w:numPr>
        <w:rPr>
          <w:color w:val="141823"/>
          <w:sz w:val="22"/>
          <w:szCs w:val="22"/>
          <w:shd w:val="clear" w:color="auto" w:fill="FFFFFF"/>
        </w:rPr>
      </w:pPr>
      <w:r w:rsidRPr="007D5FC0">
        <w:rPr>
          <w:color w:val="141823"/>
          <w:sz w:val="22"/>
          <w:szCs w:val="22"/>
          <w:shd w:val="clear" w:color="auto" w:fill="FFFFFF"/>
        </w:rPr>
        <w:t xml:space="preserve">Gen 1:11 “sprouting </w:t>
      </w:r>
      <w:proofErr w:type="gramStart"/>
      <w:r w:rsidRPr="007D5FC0">
        <w:rPr>
          <w:color w:val="141823"/>
          <w:sz w:val="22"/>
          <w:szCs w:val="22"/>
          <w:shd w:val="clear" w:color="auto" w:fill="FFFFFF"/>
        </w:rPr>
        <w:t>vegetation</w:t>
      </w:r>
      <w:proofErr w:type="gramEnd"/>
      <w:r w:rsidRPr="007D5FC0">
        <w:rPr>
          <w:color w:val="141823"/>
          <w:sz w:val="22"/>
          <w:szCs w:val="22"/>
          <w:shd w:val="clear" w:color="auto" w:fill="FFFFFF"/>
        </w:rPr>
        <w:t>”</w:t>
      </w:r>
    </w:p>
    <w:p w14:paraId="0ECA1B7D" w14:textId="77777777" w:rsidR="00B85962" w:rsidRPr="007D5FC0" w:rsidRDefault="00B85962" w:rsidP="007D5FC0">
      <w:pPr>
        <w:numPr>
          <w:ilvl w:val="0"/>
          <w:numId w:val="4"/>
        </w:numPr>
        <w:rPr>
          <w:color w:val="141823"/>
          <w:sz w:val="22"/>
          <w:szCs w:val="22"/>
          <w:shd w:val="clear" w:color="auto" w:fill="FFFFFF"/>
        </w:rPr>
      </w:pPr>
      <w:r w:rsidRPr="007D5FC0">
        <w:rPr>
          <w:color w:val="141823"/>
          <w:sz w:val="22"/>
          <w:szCs w:val="22"/>
          <w:shd w:val="clear" w:color="auto" w:fill="FFFFFF"/>
        </w:rPr>
        <w:t>Gen 1:20 “teeming, swarming creatures”</w:t>
      </w:r>
    </w:p>
    <w:p w14:paraId="7A8D5556" w14:textId="77777777" w:rsidR="00B85962" w:rsidRDefault="00B85962" w:rsidP="007D5FC0">
      <w:pPr>
        <w:numPr>
          <w:ilvl w:val="0"/>
          <w:numId w:val="4"/>
        </w:numPr>
        <w:rPr>
          <w:color w:val="141823"/>
          <w:sz w:val="22"/>
          <w:szCs w:val="22"/>
          <w:shd w:val="clear" w:color="auto" w:fill="FFFFFF"/>
        </w:rPr>
      </w:pPr>
      <w:r w:rsidRPr="00462C7E">
        <w:rPr>
          <w:color w:val="141823"/>
          <w:sz w:val="22"/>
          <w:szCs w:val="22"/>
          <w:shd w:val="clear" w:color="auto" w:fill="FFFFFF"/>
        </w:rPr>
        <w:t>Gen 1:11, 12 (2), 21 (2), 24 (2), 25 (2)</w:t>
      </w:r>
      <w:r w:rsidR="00462C7E" w:rsidRPr="00462C7E">
        <w:rPr>
          <w:color w:val="141823"/>
          <w:sz w:val="22"/>
          <w:szCs w:val="22"/>
          <w:shd w:val="clear" w:color="auto" w:fill="FFFFFF"/>
        </w:rPr>
        <w:t xml:space="preserve"> </w:t>
      </w:r>
      <w:r w:rsidRPr="00462C7E">
        <w:rPr>
          <w:color w:val="141823"/>
          <w:sz w:val="22"/>
          <w:szCs w:val="22"/>
          <w:shd w:val="clear" w:color="auto" w:fill="FFFFFF"/>
        </w:rPr>
        <w:t xml:space="preserve">“after its kind”—species </w:t>
      </w:r>
    </w:p>
    <w:p w14:paraId="1B0FB6A9" w14:textId="77777777" w:rsidR="00462C7E" w:rsidRPr="00462C7E" w:rsidRDefault="00C705B3" w:rsidP="007D5FC0">
      <w:pPr>
        <w:numPr>
          <w:ilvl w:val="0"/>
          <w:numId w:val="4"/>
        </w:numPr>
        <w:rPr>
          <w:color w:val="141823"/>
          <w:sz w:val="22"/>
          <w:szCs w:val="22"/>
          <w:shd w:val="clear" w:color="auto" w:fill="FFFFFF"/>
        </w:rPr>
      </w:pPr>
      <w:r>
        <w:rPr>
          <w:color w:val="141823"/>
          <w:sz w:val="22"/>
          <w:szCs w:val="22"/>
          <w:shd w:val="clear" w:color="auto" w:fill="FFFFFF"/>
        </w:rPr>
        <w:t xml:space="preserve">Gen 1:4, 7, 14, 18 </w:t>
      </w:r>
      <w:r w:rsidR="00462C7E">
        <w:rPr>
          <w:color w:val="141823"/>
          <w:sz w:val="22"/>
          <w:szCs w:val="22"/>
          <w:shd w:val="clear" w:color="auto" w:fill="FFFFFF"/>
        </w:rPr>
        <w:t>“separated” = “everything designed for a place”</w:t>
      </w:r>
    </w:p>
    <w:p w14:paraId="44DF32F5" w14:textId="77777777" w:rsidR="00B85962" w:rsidRPr="007D5FC0" w:rsidRDefault="00B85962" w:rsidP="007D5FC0">
      <w:pPr>
        <w:numPr>
          <w:ilvl w:val="0"/>
          <w:numId w:val="4"/>
        </w:numPr>
        <w:rPr>
          <w:color w:val="141823"/>
          <w:sz w:val="22"/>
          <w:szCs w:val="22"/>
          <w:shd w:val="clear" w:color="auto" w:fill="FFFFFF"/>
        </w:rPr>
      </w:pPr>
      <w:r w:rsidRPr="007D5FC0">
        <w:rPr>
          <w:color w:val="141823"/>
          <w:sz w:val="22"/>
          <w:szCs w:val="22"/>
          <w:shd w:val="clear" w:color="auto" w:fill="FFFFFF"/>
        </w:rPr>
        <w:t>God g</w:t>
      </w:r>
      <w:r w:rsidR="00806DDE" w:rsidRPr="007D5FC0">
        <w:rPr>
          <w:color w:val="141823"/>
          <w:sz w:val="22"/>
          <w:szCs w:val="22"/>
          <w:shd w:val="clear" w:color="auto" w:fill="FFFFFF"/>
        </w:rPr>
        <w:t xml:space="preserve">ave creation rhythm, cadence, order, harmony, </w:t>
      </w:r>
      <w:proofErr w:type="gramStart"/>
      <w:r w:rsidR="00806DDE" w:rsidRPr="007D5FC0">
        <w:rPr>
          <w:color w:val="141823"/>
          <w:sz w:val="22"/>
          <w:szCs w:val="22"/>
          <w:shd w:val="clear" w:color="auto" w:fill="FFFFFF"/>
        </w:rPr>
        <w:t>predictability</w:t>
      </w:r>
      <w:proofErr w:type="gramEnd"/>
    </w:p>
    <w:p w14:paraId="41B2B85F" w14:textId="77777777" w:rsidR="00806DDE" w:rsidRPr="007D5FC0" w:rsidRDefault="00806DDE" w:rsidP="00EA2DBC">
      <w:pPr>
        <w:rPr>
          <w:color w:val="141823"/>
          <w:sz w:val="22"/>
          <w:szCs w:val="22"/>
          <w:shd w:val="clear" w:color="auto" w:fill="FFFFFF"/>
        </w:rPr>
      </w:pPr>
    </w:p>
    <w:p w14:paraId="0057E66A" w14:textId="77777777" w:rsidR="007C4133" w:rsidRPr="007D5FC0" w:rsidRDefault="00806DDE" w:rsidP="00EA2DBC">
      <w:pPr>
        <w:rPr>
          <w:color w:val="141823"/>
          <w:sz w:val="22"/>
          <w:szCs w:val="22"/>
          <w:u w:val="single"/>
          <w:shd w:val="clear" w:color="auto" w:fill="FFFFFF"/>
        </w:rPr>
      </w:pPr>
      <w:r w:rsidRPr="007D5FC0">
        <w:rPr>
          <w:color w:val="141823"/>
          <w:sz w:val="22"/>
          <w:szCs w:val="22"/>
          <w:u w:val="single"/>
          <w:shd w:val="clear" w:color="auto" w:fill="FFFFFF"/>
        </w:rPr>
        <w:t>The Rulership of Life.</w:t>
      </w:r>
      <w:r w:rsidR="007D5FC0">
        <w:rPr>
          <w:color w:val="141823"/>
          <w:sz w:val="22"/>
          <w:szCs w:val="22"/>
          <w:u w:val="single"/>
          <w:shd w:val="clear" w:color="auto" w:fill="FFFFFF"/>
        </w:rPr>
        <w:t xml:space="preserve"> God passed on the responsibility of </w:t>
      </w:r>
      <w:proofErr w:type="gramStart"/>
      <w:r w:rsidR="007D5FC0">
        <w:rPr>
          <w:color w:val="141823"/>
          <w:sz w:val="22"/>
          <w:szCs w:val="22"/>
          <w:u w:val="single"/>
          <w:shd w:val="clear" w:color="auto" w:fill="FFFFFF"/>
        </w:rPr>
        <w:t>creation</w:t>
      </w:r>
      <w:proofErr w:type="gramEnd"/>
    </w:p>
    <w:p w14:paraId="472F1213" w14:textId="77777777" w:rsidR="00B85962" w:rsidRPr="007D5FC0" w:rsidRDefault="007D5FC0" w:rsidP="007D5FC0">
      <w:pPr>
        <w:numPr>
          <w:ilvl w:val="0"/>
          <w:numId w:val="5"/>
        </w:numPr>
        <w:rPr>
          <w:color w:val="141823"/>
          <w:sz w:val="22"/>
          <w:szCs w:val="22"/>
          <w:shd w:val="clear" w:color="auto" w:fill="FFFFFF"/>
        </w:rPr>
      </w:pPr>
      <w:r>
        <w:rPr>
          <w:color w:val="141823"/>
          <w:sz w:val="22"/>
          <w:szCs w:val="22"/>
          <w:shd w:val="clear" w:color="auto" w:fill="FFFFFF"/>
        </w:rPr>
        <w:t>Artistry</w:t>
      </w:r>
      <w:r w:rsidR="00B85962" w:rsidRPr="007D5FC0">
        <w:rPr>
          <w:color w:val="141823"/>
          <w:sz w:val="22"/>
          <w:szCs w:val="22"/>
          <w:shd w:val="clear" w:color="auto" w:fill="FFFFFF"/>
        </w:rPr>
        <w:t>—God made</w:t>
      </w:r>
      <w:r>
        <w:rPr>
          <w:color w:val="141823"/>
          <w:sz w:val="22"/>
          <w:szCs w:val="22"/>
          <w:shd w:val="clear" w:color="auto" w:fill="FFFFFF"/>
        </w:rPr>
        <w:t>, worked (2.2)</w:t>
      </w:r>
      <w:r w:rsidR="00B85962" w:rsidRPr="007D5FC0">
        <w:rPr>
          <w:color w:val="141823"/>
          <w:sz w:val="22"/>
          <w:szCs w:val="22"/>
          <w:shd w:val="clear" w:color="auto" w:fill="FFFFFF"/>
        </w:rPr>
        <w:t xml:space="preserve"> </w:t>
      </w:r>
    </w:p>
    <w:p w14:paraId="73D54B20" w14:textId="77777777" w:rsidR="00B85962" w:rsidRPr="007D5FC0" w:rsidRDefault="00B85962" w:rsidP="007D5FC0">
      <w:pPr>
        <w:numPr>
          <w:ilvl w:val="0"/>
          <w:numId w:val="5"/>
        </w:numPr>
        <w:rPr>
          <w:color w:val="141823"/>
          <w:sz w:val="22"/>
          <w:szCs w:val="22"/>
          <w:shd w:val="clear" w:color="auto" w:fill="FFFFFF"/>
        </w:rPr>
      </w:pPr>
      <w:r w:rsidRPr="007D5FC0">
        <w:rPr>
          <w:color w:val="141823"/>
          <w:sz w:val="22"/>
          <w:szCs w:val="22"/>
          <w:shd w:val="clear" w:color="auto" w:fill="FFFFFF"/>
        </w:rPr>
        <w:t xml:space="preserve">Regulation—God </w:t>
      </w:r>
      <w:proofErr w:type="gramStart"/>
      <w:r w:rsidRPr="007D5FC0">
        <w:rPr>
          <w:color w:val="141823"/>
          <w:sz w:val="22"/>
          <w:szCs w:val="22"/>
          <w:shd w:val="clear" w:color="auto" w:fill="FFFFFF"/>
        </w:rPr>
        <w:t>separated</w:t>
      </w:r>
      <w:proofErr w:type="gramEnd"/>
    </w:p>
    <w:p w14:paraId="58B00C40" w14:textId="77777777" w:rsidR="00B85962" w:rsidRPr="007D5FC0" w:rsidRDefault="00B85962" w:rsidP="007D5FC0">
      <w:pPr>
        <w:numPr>
          <w:ilvl w:val="0"/>
          <w:numId w:val="5"/>
        </w:numPr>
        <w:rPr>
          <w:color w:val="141823"/>
          <w:sz w:val="22"/>
          <w:szCs w:val="22"/>
          <w:shd w:val="clear" w:color="auto" w:fill="FFFFFF"/>
        </w:rPr>
      </w:pPr>
      <w:r w:rsidRPr="007D5FC0">
        <w:rPr>
          <w:color w:val="141823"/>
          <w:sz w:val="22"/>
          <w:szCs w:val="22"/>
          <w:shd w:val="clear" w:color="auto" w:fill="FFFFFF"/>
        </w:rPr>
        <w:t xml:space="preserve">Organization—God </w:t>
      </w:r>
      <w:proofErr w:type="gramStart"/>
      <w:r w:rsidRPr="007D5FC0">
        <w:rPr>
          <w:color w:val="141823"/>
          <w:sz w:val="22"/>
          <w:szCs w:val="22"/>
          <w:shd w:val="clear" w:color="auto" w:fill="FFFFFF"/>
        </w:rPr>
        <w:t>called</w:t>
      </w:r>
      <w:proofErr w:type="gramEnd"/>
    </w:p>
    <w:p w14:paraId="74D2D661" w14:textId="77777777" w:rsidR="00B85962" w:rsidRPr="007D5FC0" w:rsidRDefault="00B85962" w:rsidP="007D5FC0">
      <w:pPr>
        <w:numPr>
          <w:ilvl w:val="0"/>
          <w:numId w:val="5"/>
        </w:numPr>
        <w:rPr>
          <w:color w:val="141823"/>
          <w:sz w:val="22"/>
          <w:szCs w:val="22"/>
          <w:shd w:val="clear" w:color="auto" w:fill="FFFFFF"/>
        </w:rPr>
      </w:pPr>
      <w:r w:rsidRPr="007D5FC0">
        <w:rPr>
          <w:color w:val="141823"/>
          <w:sz w:val="22"/>
          <w:szCs w:val="22"/>
          <w:shd w:val="clear" w:color="auto" w:fill="FFFFFF"/>
        </w:rPr>
        <w:t xml:space="preserve">Evaluation—God </w:t>
      </w:r>
      <w:proofErr w:type="gramStart"/>
      <w:r w:rsidRPr="007D5FC0">
        <w:rPr>
          <w:color w:val="141823"/>
          <w:sz w:val="22"/>
          <w:szCs w:val="22"/>
          <w:shd w:val="clear" w:color="auto" w:fill="FFFFFF"/>
        </w:rPr>
        <w:t>saw</w:t>
      </w:r>
      <w:proofErr w:type="gramEnd"/>
    </w:p>
    <w:p w14:paraId="57772CFD" w14:textId="77777777" w:rsidR="00B85962" w:rsidRPr="007D5FC0" w:rsidRDefault="00B85962" w:rsidP="007D5FC0">
      <w:pPr>
        <w:numPr>
          <w:ilvl w:val="0"/>
          <w:numId w:val="5"/>
        </w:numPr>
        <w:rPr>
          <w:color w:val="141823"/>
          <w:sz w:val="22"/>
          <w:szCs w:val="22"/>
          <w:shd w:val="clear" w:color="auto" w:fill="FFFFFF"/>
        </w:rPr>
      </w:pPr>
      <w:r w:rsidRPr="007D5FC0">
        <w:rPr>
          <w:color w:val="141823"/>
          <w:sz w:val="22"/>
          <w:szCs w:val="22"/>
          <w:shd w:val="clear" w:color="auto" w:fill="FFFFFF"/>
        </w:rPr>
        <w:t xml:space="preserve">Appreciation—God saw “it was </w:t>
      </w:r>
      <w:proofErr w:type="gramStart"/>
      <w:r w:rsidRPr="007D5FC0">
        <w:rPr>
          <w:color w:val="141823"/>
          <w:sz w:val="22"/>
          <w:szCs w:val="22"/>
          <w:shd w:val="clear" w:color="auto" w:fill="FFFFFF"/>
        </w:rPr>
        <w:t>good</w:t>
      </w:r>
      <w:proofErr w:type="gramEnd"/>
      <w:r w:rsidRPr="007D5FC0">
        <w:rPr>
          <w:color w:val="141823"/>
          <w:sz w:val="22"/>
          <w:szCs w:val="22"/>
          <w:shd w:val="clear" w:color="auto" w:fill="FFFFFF"/>
        </w:rPr>
        <w:t>”</w:t>
      </w:r>
    </w:p>
    <w:p w14:paraId="1205D987" w14:textId="77777777" w:rsidR="00B85962" w:rsidRPr="007D5FC0" w:rsidRDefault="00B85962" w:rsidP="007D5FC0">
      <w:pPr>
        <w:ind w:left="720"/>
        <w:rPr>
          <w:color w:val="141823"/>
          <w:sz w:val="22"/>
          <w:szCs w:val="22"/>
          <w:shd w:val="clear" w:color="auto" w:fill="FFFFFF"/>
        </w:rPr>
      </w:pPr>
    </w:p>
    <w:p w14:paraId="0576CDF0" w14:textId="77777777" w:rsidR="007C4133" w:rsidRPr="00C705B3" w:rsidRDefault="00C705B3" w:rsidP="007C4133">
      <w:pPr>
        <w:rPr>
          <w:color w:val="141823"/>
          <w:sz w:val="22"/>
          <w:szCs w:val="22"/>
          <w:u w:val="single"/>
          <w:shd w:val="clear" w:color="auto" w:fill="FFFFFF"/>
        </w:rPr>
      </w:pPr>
      <w:r w:rsidRPr="00C705B3">
        <w:rPr>
          <w:iCs/>
          <w:color w:val="141823"/>
          <w:sz w:val="22"/>
          <w:szCs w:val="22"/>
          <w:u w:val="single"/>
          <w:shd w:val="clear" w:color="auto" w:fill="FFFFFF"/>
        </w:rPr>
        <w:t xml:space="preserve">The Realm of Life. </w:t>
      </w:r>
      <w:r w:rsidR="00097657" w:rsidRPr="00760573">
        <w:rPr>
          <w:i/>
          <w:iCs/>
          <w:color w:val="141823"/>
          <w:sz w:val="22"/>
          <w:szCs w:val="22"/>
          <w:u w:val="single"/>
          <w:shd w:val="clear" w:color="auto" w:fill="FFFFFF"/>
        </w:rPr>
        <w:t>First a</w:t>
      </w:r>
      <w:r w:rsidR="007C4133" w:rsidRPr="00760573">
        <w:rPr>
          <w:i/>
          <w:iCs/>
          <w:color w:val="141823"/>
          <w:sz w:val="22"/>
          <w:szCs w:val="22"/>
          <w:u w:val="single"/>
          <w:shd w:val="clear" w:color="auto" w:fill="FFFFFF"/>
        </w:rPr>
        <w:t xml:space="preserve"> word about “beauty” and “</w:t>
      </w:r>
      <w:proofErr w:type="gramStart"/>
      <w:r w:rsidR="007C4133" w:rsidRPr="00760573">
        <w:rPr>
          <w:i/>
          <w:iCs/>
          <w:color w:val="141823"/>
          <w:sz w:val="22"/>
          <w:szCs w:val="22"/>
          <w:u w:val="single"/>
          <w:shd w:val="clear" w:color="auto" w:fill="FFFFFF"/>
        </w:rPr>
        <w:t>aesthetics”…</w:t>
      </w:r>
      <w:proofErr w:type="gramEnd"/>
    </w:p>
    <w:p w14:paraId="39C72503" w14:textId="77777777" w:rsidR="00E86ED4" w:rsidRPr="00097657" w:rsidRDefault="00097657" w:rsidP="00097657">
      <w:pPr>
        <w:numPr>
          <w:ilvl w:val="0"/>
          <w:numId w:val="11"/>
        </w:numPr>
        <w:rPr>
          <w:color w:val="141823"/>
          <w:sz w:val="22"/>
          <w:szCs w:val="22"/>
          <w:shd w:val="clear" w:color="auto" w:fill="FFFFFF"/>
        </w:rPr>
      </w:pPr>
      <w:r>
        <w:rPr>
          <w:color w:val="141823"/>
          <w:sz w:val="22"/>
          <w:szCs w:val="22"/>
          <w:shd w:val="clear" w:color="auto" w:fill="FFFFFF"/>
        </w:rPr>
        <w:t>Reminded where we ca</w:t>
      </w:r>
      <w:r w:rsidR="00E86ED4" w:rsidRPr="00097657">
        <w:rPr>
          <w:color w:val="141823"/>
          <w:sz w:val="22"/>
          <w:szCs w:val="22"/>
          <w:shd w:val="clear" w:color="auto" w:fill="FFFFFF"/>
        </w:rPr>
        <w:t>me fr</w:t>
      </w:r>
      <w:r>
        <w:rPr>
          <w:color w:val="141823"/>
          <w:sz w:val="22"/>
          <w:szCs w:val="22"/>
          <w:shd w:val="clear" w:color="auto" w:fill="FFFFFF"/>
        </w:rPr>
        <w:t xml:space="preserve">om and where they are going </w:t>
      </w:r>
      <w:proofErr w:type="gramStart"/>
      <w:r>
        <w:rPr>
          <w:color w:val="141823"/>
          <w:sz w:val="22"/>
          <w:szCs w:val="22"/>
          <w:shd w:val="clear" w:color="auto" w:fill="FFFFFF"/>
        </w:rPr>
        <w:t>to</w:t>
      </w:r>
      <w:proofErr w:type="gramEnd"/>
    </w:p>
    <w:p w14:paraId="27E3C01B" w14:textId="77777777" w:rsidR="00E86ED4" w:rsidRPr="00097657" w:rsidRDefault="00097657" w:rsidP="00097657">
      <w:pPr>
        <w:numPr>
          <w:ilvl w:val="0"/>
          <w:numId w:val="11"/>
        </w:numPr>
        <w:rPr>
          <w:color w:val="141823"/>
          <w:sz w:val="22"/>
          <w:szCs w:val="22"/>
          <w:shd w:val="clear" w:color="auto" w:fill="FFFFFF"/>
        </w:rPr>
      </w:pPr>
      <w:r>
        <w:rPr>
          <w:color w:val="141823"/>
          <w:sz w:val="22"/>
          <w:szCs w:val="22"/>
          <w:shd w:val="clear" w:color="auto" w:fill="FFFFFF"/>
        </w:rPr>
        <w:t>R</w:t>
      </w:r>
      <w:r w:rsidR="00E86ED4" w:rsidRPr="00097657">
        <w:rPr>
          <w:color w:val="141823"/>
          <w:sz w:val="22"/>
          <w:szCs w:val="22"/>
          <w:shd w:val="clear" w:color="auto" w:fill="FFFFFF"/>
        </w:rPr>
        <w:t>esponsible participant wit</w:t>
      </w:r>
      <w:r>
        <w:rPr>
          <w:color w:val="141823"/>
          <w:sz w:val="22"/>
          <w:szCs w:val="22"/>
          <w:shd w:val="clear" w:color="auto" w:fill="FFFFFF"/>
        </w:rPr>
        <w:t xml:space="preserve">h God in managing the </w:t>
      </w:r>
      <w:proofErr w:type="gramStart"/>
      <w:r>
        <w:rPr>
          <w:color w:val="141823"/>
          <w:sz w:val="22"/>
          <w:szCs w:val="22"/>
          <w:shd w:val="clear" w:color="auto" w:fill="FFFFFF"/>
        </w:rPr>
        <w:t>creation</w:t>
      </w:r>
      <w:proofErr w:type="gramEnd"/>
    </w:p>
    <w:p w14:paraId="674D8161" w14:textId="77777777" w:rsidR="00E86ED4" w:rsidRPr="00097657" w:rsidRDefault="00097657" w:rsidP="00097657">
      <w:pPr>
        <w:numPr>
          <w:ilvl w:val="0"/>
          <w:numId w:val="11"/>
        </w:numPr>
        <w:rPr>
          <w:color w:val="141823"/>
          <w:sz w:val="22"/>
          <w:szCs w:val="22"/>
          <w:shd w:val="clear" w:color="auto" w:fill="FFFFFF"/>
        </w:rPr>
      </w:pPr>
      <w:r>
        <w:rPr>
          <w:color w:val="141823"/>
          <w:sz w:val="22"/>
          <w:szCs w:val="22"/>
          <w:shd w:val="clear" w:color="auto" w:fill="FFFFFF"/>
        </w:rPr>
        <w:t xml:space="preserve">Residence: </w:t>
      </w:r>
      <w:r w:rsidR="00E86ED4" w:rsidRPr="00097657">
        <w:rPr>
          <w:color w:val="141823"/>
          <w:sz w:val="22"/>
          <w:szCs w:val="22"/>
          <w:shd w:val="clear" w:color="auto" w:fill="FFFFFF"/>
        </w:rPr>
        <w:t>“</w:t>
      </w:r>
      <w:r>
        <w:rPr>
          <w:color w:val="141823"/>
          <w:sz w:val="22"/>
          <w:szCs w:val="22"/>
          <w:shd w:val="clear" w:color="auto" w:fill="FFFFFF"/>
        </w:rPr>
        <w:t>home” is important to everyone</w:t>
      </w:r>
    </w:p>
    <w:p w14:paraId="23696193" w14:textId="77777777" w:rsidR="00E86ED4" w:rsidRPr="00097657" w:rsidRDefault="00097657" w:rsidP="00097657">
      <w:pPr>
        <w:numPr>
          <w:ilvl w:val="0"/>
          <w:numId w:val="11"/>
        </w:numPr>
        <w:rPr>
          <w:color w:val="141823"/>
          <w:sz w:val="22"/>
          <w:szCs w:val="22"/>
          <w:shd w:val="clear" w:color="auto" w:fill="FFFFFF"/>
        </w:rPr>
      </w:pPr>
      <w:r>
        <w:rPr>
          <w:color w:val="141823"/>
          <w:sz w:val="22"/>
          <w:szCs w:val="22"/>
          <w:shd w:val="clear" w:color="auto" w:fill="FFFFFF"/>
        </w:rPr>
        <w:t xml:space="preserve">Reality: </w:t>
      </w:r>
      <w:r w:rsidR="00E86ED4" w:rsidRPr="00097657">
        <w:rPr>
          <w:color w:val="141823"/>
          <w:sz w:val="22"/>
          <w:szCs w:val="22"/>
          <w:shd w:val="clear" w:color="auto" w:fill="FFFFFF"/>
        </w:rPr>
        <w:t>This world IS my home, I</w:t>
      </w:r>
      <w:r>
        <w:rPr>
          <w:color w:val="141823"/>
          <w:sz w:val="22"/>
          <w:szCs w:val="22"/>
          <w:shd w:val="clear" w:color="auto" w:fill="FFFFFF"/>
        </w:rPr>
        <w:t xml:space="preserve">’m NOT just </w:t>
      </w:r>
      <w:proofErr w:type="spellStart"/>
      <w:r>
        <w:rPr>
          <w:color w:val="141823"/>
          <w:sz w:val="22"/>
          <w:szCs w:val="22"/>
          <w:shd w:val="clear" w:color="auto" w:fill="FFFFFF"/>
        </w:rPr>
        <w:t>passin</w:t>
      </w:r>
      <w:proofErr w:type="spellEnd"/>
      <w:r>
        <w:rPr>
          <w:color w:val="141823"/>
          <w:sz w:val="22"/>
          <w:szCs w:val="22"/>
          <w:shd w:val="clear" w:color="auto" w:fill="FFFFFF"/>
        </w:rPr>
        <w:t>’ through</w:t>
      </w:r>
    </w:p>
    <w:p w14:paraId="1CD0F722" w14:textId="77777777" w:rsidR="00E86ED4" w:rsidRPr="00097657" w:rsidRDefault="00097657" w:rsidP="00097657">
      <w:pPr>
        <w:numPr>
          <w:ilvl w:val="0"/>
          <w:numId w:val="11"/>
        </w:numPr>
        <w:rPr>
          <w:color w:val="141823"/>
          <w:sz w:val="22"/>
          <w:szCs w:val="22"/>
          <w:shd w:val="clear" w:color="auto" w:fill="FFFFFF"/>
        </w:rPr>
      </w:pPr>
      <w:r>
        <w:rPr>
          <w:color w:val="141823"/>
          <w:sz w:val="22"/>
          <w:szCs w:val="22"/>
          <w:shd w:val="clear" w:color="auto" w:fill="FFFFFF"/>
        </w:rPr>
        <w:t>Relationship: community necessitates place</w:t>
      </w:r>
    </w:p>
    <w:p w14:paraId="17A585B5" w14:textId="77777777" w:rsidR="007C4133" w:rsidRDefault="007C4133" w:rsidP="00EA2DBC">
      <w:pPr>
        <w:rPr>
          <w:rFonts w:ascii="Helvetica" w:hAnsi="Helvetica"/>
          <w:color w:val="141823"/>
          <w:shd w:val="clear" w:color="auto" w:fill="FFFFFF"/>
        </w:rPr>
      </w:pPr>
    </w:p>
    <w:p w14:paraId="440726A1" w14:textId="77777777" w:rsidR="00097657" w:rsidRPr="00097657" w:rsidRDefault="00097657" w:rsidP="00EA2DBC">
      <w:pPr>
        <w:rPr>
          <w:color w:val="141823"/>
          <w:sz w:val="22"/>
          <w:szCs w:val="22"/>
          <w:u w:val="single"/>
          <w:shd w:val="clear" w:color="auto" w:fill="FFFFFF"/>
        </w:rPr>
      </w:pPr>
      <w:r w:rsidRPr="00097657">
        <w:rPr>
          <w:color w:val="141823"/>
          <w:sz w:val="22"/>
          <w:szCs w:val="22"/>
          <w:u w:val="single"/>
          <w:shd w:val="clear" w:color="auto" w:fill="FFFFFF"/>
        </w:rPr>
        <w:t>The Response to Life. Questions for the Christian to consider . . .</w:t>
      </w:r>
    </w:p>
    <w:p w14:paraId="6161B8F7" w14:textId="77777777" w:rsidR="00C705B3" w:rsidRPr="007E514D" w:rsidRDefault="00097657" w:rsidP="007E514D">
      <w:pPr>
        <w:numPr>
          <w:ilvl w:val="0"/>
          <w:numId w:val="12"/>
        </w:numPr>
        <w:rPr>
          <w:color w:val="141823"/>
          <w:sz w:val="20"/>
          <w:szCs w:val="20"/>
          <w:shd w:val="clear" w:color="auto" w:fill="FFFFFF"/>
        </w:rPr>
      </w:pPr>
      <w:r>
        <w:rPr>
          <w:color w:val="141823"/>
          <w:sz w:val="22"/>
          <w:szCs w:val="22"/>
          <w:shd w:val="clear" w:color="auto" w:fill="FFFFFF"/>
        </w:rPr>
        <w:t xml:space="preserve">How does where we live impact what we do? </w:t>
      </w:r>
      <w:r w:rsidRPr="007E514D">
        <w:rPr>
          <w:color w:val="141823"/>
          <w:sz w:val="20"/>
          <w:szCs w:val="20"/>
          <w:shd w:val="clear" w:color="auto" w:fill="FFFFFF"/>
        </w:rPr>
        <w:t>(</w:t>
      </w:r>
      <w:proofErr w:type="gramStart"/>
      <w:r w:rsidRPr="007E514D">
        <w:rPr>
          <w:color w:val="141823"/>
          <w:sz w:val="20"/>
          <w:szCs w:val="20"/>
          <w:shd w:val="clear" w:color="auto" w:fill="FFFFFF"/>
        </w:rPr>
        <w:t>urban</w:t>
      </w:r>
      <w:proofErr w:type="gramEnd"/>
      <w:r w:rsidRPr="007E514D">
        <w:rPr>
          <w:color w:val="141823"/>
          <w:sz w:val="20"/>
          <w:szCs w:val="20"/>
          <w:shd w:val="clear" w:color="auto" w:fill="FFFFFF"/>
        </w:rPr>
        <w:t>-suburban-rural; nation-state-community)</w:t>
      </w:r>
    </w:p>
    <w:p w14:paraId="7D01CAB2" w14:textId="77777777" w:rsidR="00097657" w:rsidRDefault="00097657" w:rsidP="007E514D">
      <w:pPr>
        <w:numPr>
          <w:ilvl w:val="0"/>
          <w:numId w:val="12"/>
        </w:numPr>
        <w:rPr>
          <w:color w:val="141823"/>
          <w:sz w:val="22"/>
          <w:szCs w:val="22"/>
          <w:shd w:val="clear" w:color="auto" w:fill="FFFFFF"/>
        </w:rPr>
      </w:pPr>
      <w:r>
        <w:rPr>
          <w:color w:val="141823"/>
          <w:sz w:val="22"/>
          <w:szCs w:val="22"/>
          <w:shd w:val="clear" w:color="auto" w:fill="FFFFFF"/>
        </w:rPr>
        <w:t xml:space="preserve">How does what we have impact what we do? </w:t>
      </w:r>
      <w:r w:rsidRPr="007E514D">
        <w:rPr>
          <w:color w:val="141823"/>
          <w:sz w:val="20"/>
          <w:szCs w:val="20"/>
          <w:shd w:val="clear" w:color="auto" w:fill="FFFFFF"/>
        </w:rPr>
        <w:t>(</w:t>
      </w:r>
      <w:proofErr w:type="gramStart"/>
      <w:r w:rsidRPr="007E514D">
        <w:rPr>
          <w:color w:val="141823"/>
          <w:sz w:val="20"/>
          <w:szCs w:val="20"/>
          <w:shd w:val="clear" w:color="auto" w:fill="FFFFFF"/>
        </w:rPr>
        <w:t>possessions</w:t>
      </w:r>
      <w:proofErr w:type="gramEnd"/>
      <w:r w:rsidRPr="007E514D">
        <w:rPr>
          <w:color w:val="141823"/>
          <w:sz w:val="20"/>
          <w:szCs w:val="20"/>
          <w:shd w:val="clear" w:color="auto" w:fill="FFFFFF"/>
        </w:rPr>
        <w:t>-skills-</w:t>
      </w:r>
      <w:r w:rsidR="007E514D" w:rsidRPr="007E514D">
        <w:rPr>
          <w:color w:val="141823"/>
          <w:sz w:val="20"/>
          <w:szCs w:val="20"/>
          <w:shd w:val="clear" w:color="auto" w:fill="FFFFFF"/>
        </w:rPr>
        <w:t>ideas)</w:t>
      </w:r>
    </w:p>
    <w:p w14:paraId="48CA0F3E" w14:textId="77777777" w:rsidR="00441FEA" w:rsidRDefault="00097657" w:rsidP="007E514D">
      <w:pPr>
        <w:numPr>
          <w:ilvl w:val="0"/>
          <w:numId w:val="12"/>
        </w:numPr>
        <w:rPr>
          <w:color w:val="141823"/>
          <w:sz w:val="22"/>
          <w:szCs w:val="22"/>
          <w:shd w:val="clear" w:color="auto" w:fill="FFFFFF"/>
        </w:rPr>
      </w:pPr>
      <w:r w:rsidRPr="00441FEA">
        <w:rPr>
          <w:color w:val="141823"/>
          <w:sz w:val="22"/>
          <w:szCs w:val="22"/>
          <w:shd w:val="clear" w:color="auto" w:fill="FFFFFF"/>
        </w:rPr>
        <w:t>How does our view of material things influence how or why we work?</w:t>
      </w:r>
    </w:p>
    <w:p w14:paraId="0AB78BAD" w14:textId="77777777" w:rsidR="00097657" w:rsidRPr="00441FEA" w:rsidRDefault="00097657" w:rsidP="007E514D">
      <w:pPr>
        <w:numPr>
          <w:ilvl w:val="0"/>
          <w:numId w:val="12"/>
        </w:numPr>
        <w:rPr>
          <w:color w:val="141823"/>
          <w:sz w:val="22"/>
          <w:szCs w:val="22"/>
          <w:shd w:val="clear" w:color="auto" w:fill="FFFFFF"/>
        </w:rPr>
      </w:pPr>
      <w:r w:rsidRPr="00441FEA">
        <w:rPr>
          <w:color w:val="141823"/>
          <w:sz w:val="22"/>
          <w:szCs w:val="22"/>
          <w:shd w:val="clear" w:color="auto" w:fill="FFFFFF"/>
        </w:rPr>
        <w:t>How do we depend on the rhythm of creation for our work?</w:t>
      </w:r>
    </w:p>
    <w:p w14:paraId="3E7630A2" w14:textId="77777777" w:rsidR="007E514D" w:rsidRDefault="00000000" w:rsidP="007E514D">
      <w:pPr>
        <w:numPr>
          <w:ilvl w:val="0"/>
          <w:numId w:val="12"/>
        </w:numPr>
        <w:rPr>
          <w:color w:val="141823"/>
          <w:sz w:val="22"/>
          <w:szCs w:val="22"/>
          <w:shd w:val="clear" w:color="auto" w:fill="FFFFFF"/>
        </w:rPr>
      </w:pPr>
      <w:r>
        <w:rPr>
          <w:noProof/>
        </w:rPr>
        <w:pict w14:anchorId="2EFCD07F">
          <v:shapetype id="_x0000_t202" coordsize="21600,21600" o:spt="202" path="m,l,21600r21600,l21600,xe">
            <v:stroke joinstyle="miter"/>
            <v:path gradientshapeok="t" o:connecttype="rect"/>
          </v:shapetype>
          <v:shape id="_x0000_s1026" type="#_x0000_t202" style="position:absolute;left:0;text-align:left;margin-left:-7.2pt;margin-top:15.55pt;width:457.2pt;height:147.1pt;z-index:1">
            <v:textbox style="mso-fit-shape-to-text:t">
              <w:txbxContent>
                <w:p w14:paraId="175D8366" w14:textId="0240E56E" w:rsidR="00A73CD5" w:rsidRDefault="00170959" w:rsidP="00A73CD5">
                  <w:pPr>
                    <w:rPr>
                      <w:i/>
                      <w:sz w:val="22"/>
                      <w:szCs w:val="22"/>
                    </w:rPr>
                  </w:pPr>
                  <w:r>
                    <w:rPr>
                      <w:i/>
                      <w:sz w:val="22"/>
                      <w:szCs w:val="22"/>
                      <w:u w:val="single"/>
                    </w:rPr>
                    <w:t xml:space="preserve">Interest </w:t>
                  </w:r>
                  <w:r w:rsidRPr="00170959">
                    <w:rPr>
                      <w:i/>
                      <w:sz w:val="22"/>
                      <w:szCs w:val="22"/>
                    </w:rPr>
                    <w:t>To be among, with, find the worth of something; inquiry, lovers of wisdom</w:t>
                  </w:r>
                  <w:r w:rsidR="005533BD">
                    <w:rPr>
                      <w:i/>
                      <w:sz w:val="22"/>
                      <w:szCs w:val="22"/>
                    </w:rPr>
                    <w:t xml:space="preserve">; </w:t>
                  </w:r>
                  <w:r w:rsidR="001E493A" w:rsidRPr="00ED5706">
                    <w:rPr>
                      <w:i/>
                      <w:iCs/>
                      <w:sz w:val="22"/>
                      <w:szCs w:val="22"/>
                      <w:u w:val="single"/>
                    </w:rPr>
                    <w:t>E</w:t>
                  </w:r>
                  <w:r w:rsidR="00EF4346" w:rsidRPr="00ED5706">
                    <w:rPr>
                      <w:i/>
                      <w:iCs/>
                      <w:sz w:val="22"/>
                      <w:szCs w:val="22"/>
                      <w:u w:val="single"/>
                    </w:rPr>
                    <w:t>nnui</w:t>
                  </w:r>
                  <w:r w:rsidR="00EF4346" w:rsidRPr="00EF4346">
                    <w:rPr>
                      <w:i/>
                      <w:iCs/>
                      <w:sz w:val="22"/>
                      <w:szCs w:val="22"/>
                    </w:rPr>
                    <w:t xml:space="preserve"> </w:t>
                  </w:r>
                  <w:r w:rsidR="00EF4346" w:rsidRPr="00EF4346">
                    <w:rPr>
                      <w:i/>
                      <w:sz w:val="22"/>
                      <w:szCs w:val="22"/>
                    </w:rPr>
                    <w:t>a restless, unsettled, aimless nature</w:t>
                  </w:r>
                  <w:r w:rsidR="00C87391">
                    <w:rPr>
                      <w:i/>
                      <w:sz w:val="22"/>
                      <w:szCs w:val="22"/>
                    </w:rPr>
                    <w:t xml:space="preserve">, a </w:t>
                  </w:r>
                  <w:r w:rsidR="00EF4346" w:rsidRPr="00EF4346">
                    <w:rPr>
                      <w:i/>
                      <w:sz w:val="22"/>
                      <w:szCs w:val="22"/>
                    </w:rPr>
                    <w:t>tendency toward self-obsession, exhaustion</w:t>
                  </w:r>
                  <w:r w:rsidR="00C87391">
                    <w:rPr>
                      <w:i/>
                      <w:sz w:val="22"/>
                      <w:szCs w:val="22"/>
                    </w:rPr>
                    <w:t>;</w:t>
                  </w:r>
                  <w:r w:rsidR="00EF4346" w:rsidRPr="00EF4346">
                    <w:rPr>
                      <w:i/>
                      <w:sz w:val="22"/>
                      <w:szCs w:val="22"/>
                    </w:rPr>
                    <w:t xml:space="preserve"> </w:t>
                  </w:r>
                  <w:r w:rsidR="00ED5706">
                    <w:rPr>
                      <w:i/>
                      <w:sz w:val="22"/>
                      <w:szCs w:val="22"/>
                    </w:rPr>
                    <w:t>un</w:t>
                  </w:r>
                  <w:r w:rsidR="00EF4346" w:rsidRPr="00EF4346">
                    <w:rPr>
                      <w:i/>
                      <w:sz w:val="22"/>
                      <w:szCs w:val="22"/>
                    </w:rPr>
                    <w:t>sustain</w:t>
                  </w:r>
                  <w:r w:rsidR="00D73B31">
                    <w:rPr>
                      <w:i/>
                      <w:sz w:val="22"/>
                      <w:szCs w:val="22"/>
                    </w:rPr>
                    <w:t>able</w:t>
                  </w:r>
                  <w:r w:rsidR="00EF4346" w:rsidRPr="00EF4346">
                    <w:rPr>
                      <w:i/>
                      <w:sz w:val="22"/>
                      <w:szCs w:val="22"/>
                    </w:rPr>
                    <w:t xml:space="preserve"> </w:t>
                  </w:r>
                  <w:r w:rsidR="00EF4346" w:rsidRPr="00EF4346">
                    <w:rPr>
                      <w:i/>
                      <w:iCs/>
                      <w:sz w:val="22"/>
                      <w:szCs w:val="22"/>
                    </w:rPr>
                    <w:t>interest</w:t>
                  </w:r>
                  <w:r w:rsidR="00EF4346" w:rsidRPr="00EF4346">
                    <w:rPr>
                      <w:i/>
                      <w:sz w:val="22"/>
                      <w:szCs w:val="22"/>
                    </w:rPr>
                    <w:t>, perhaps, because we are too focused on ourselves</w:t>
                  </w:r>
                  <w:r w:rsidR="00D73B31">
                    <w:rPr>
                      <w:i/>
                      <w:sz w:val="22"/>
                      <w:szCs w:val="22"/>
                    </w:rPr>
                    <w:t>; we are interested in the wrong things.</w:t>
                  </w:r>
                </w:p>
                <w:p w14:paraId="4FF63A0C" w14:textId="7C17F9CB" w:rsidR="0029555C" w:rsidRPr="00170959" w:rsidRDefault="0029555C" w:rsidP="00A73CD5">
                  <w:pPr>
                    <w:rPr>
                      <w:i/>
                      <w:sz w:val="22"/>
                      <w:szCs w:val="22"/>
                    </w:rPr>
                  </w:pPr>
                  <w:r w:rsidRPr="00802582">
                    <w:rPr>
                      <w:i/>
                      <w:sz w:val="22"/>
                      <w:szCs w:val="22"/>
                      <w:u w:val="single"/>
                    </w:rPr>
                    <w:t>Satisfaction</w:t>
                  </w:r>
                  <w:r>
                    <w:rPr>
                      <w:i/>
                      <w:sz w:val="22"/>
                      <w:szCs w:val="22"/>
                    </w:rPr>
                    <w:t xml:space="preserve">: most enjoyable human </w:t>
                  </w:r>
                  <w:r w:rsidR="00802582">
                    <w:rPr>
                      <w:i/>
                      <w:sz w:val="22"/>
                      <w:szCs w:val="22"/>
                    </w:rPr>
                    <w:t>focus, the pursuit of an interest (Matt 6.33; Prov 8:17)</w:t>
                  </w:r>
                </w:p>
                <w:p w14:paraId="5E548D80" w14:textId="2EB53420" w:rsidR="00441FEA" w:rsidRPr="00441FEA" w:rsidRDefault="00B323C3" w:rsidP="007E514D">
                  <w:pPr>
                    <w:rPr>
                      <w:i/>
                      <w:sz w:val="22"/>
                      <w:szCs w:val="22"/>
                    </w:rPr>
                  </w:pPr>
                  <w:r>
                    <w:rPr>
                      <w:i/>
                      <w:sz w:val="22"/>
                      <w:szCs w:val="22"/>
                      <w:u w:val="single"/>
                    </w:rPr>
                    <w:t>Original Intention</w:t>
                  </w:r>
                  <w:r w:rsidR="00441FEA" w:rsidRPr="00441FEA">
                    <w:rPr>
                      <w:i/>
                      <w:sz w:val="22"/>
                      <w:szCs w:val="22"/>
                    </w:rPr>
                    <w:t xml:space="preserve"> </w:t>
                  </w:r>
                  <w:r w:rsidRPr="00B323C3">
                    <w:rPr>
                      <w:i/>
                      <w:sz w:val="22"/>
                      <w:szCs w:val="22"/>
                    </w:rPr>
                    <w:t xml:space="preserve">Humanity’s relationship with creation: </w:t>
                  </w:r>
                  <w:r w:rsidRPr="002A67D5">
                    <w:rPr>
                      <w:i/>
                      <w:sz w:val="22"/>
                      <w:szCs w:val="22"/>
                      <w:u w:val="single"/>
                    </w:rPr>
                    <w:t>production and protection</w:t>
                  </w:r>
                  <w:r w:rsidRPr="002A67D5">
                    <w:rPr>
                      <w:i/>
                      <w:sz w:val="22"/>
                      <w:szCs w:val="22"/>
                    </w:rPr>
                    <w:t>.</w:t>
                  </w:r>
                  <w:r w:rsidRPr="00B323C3">
                    <w:rPr>
                      <w:b/>
                      <w:bCs/>
                      <w:i/>
                      <w:sz w:val="22"/>
                      <w:szCs w:val="22"/>
                    </w:rPr>
                    <w:t xml:space="preserve"> </w:t>
                  </w:r>
                  <w:r w:rsidRPr="00B323C3">
                    <w:rPr>
                      <w:i/>
                      <w:sz w:val="22"/>
                      <w:szCs w:val="22"/>
                    </w:rPr>
                    <w:t>Cultivation, development, and management are necessary for fruitful outcomes in anyone’s “garden.” Process and results of work are tainted by corruption (Gen 3:17-19</w:t>
                  </w:r>
                  <w:proofErr w:type="gramStart"/>
                  <w:r w:rsidRPr="00B323C3">
                    <w:rPr>
                      <w:i/>
                      <w:sz w:val="22"/>
                      <w:szCs w:val="22"/>
                    </w:rPr>
                    <w:t>)</w:t>
                  </w:r>
                  <w:proofErr w:type="gramEnd"/>
                  <w:r w:rsidRPr="00B323C3">
                    <w:rPr>
                      <w:i/>
                      <w:sz w:val="22"/>
                      <w:szCs w:val="22"/>
                    </w:rPr>
                    <w:t xml:space="preserve"> but work is still good (</w:t>
                  </w:r>
                  <w:proofErr w:type="spellStart"/>
                  <w:r w:rsidRPr="00B323C3">
                    <w:rPr>
                      <w:i/>
                      <w:sz w:val="22"/>
                      <w:szCs w:val="22"/>
                    </w:rPr>
                    <w:t>Ecc</w:t>
                  </w:r>
                  <w:proofErr w:type="spellEnd"/>
                  <w:r w:rsidRPr="00B323C3">
                    <w:rPr>
                      <w:i/>
                      <w:sz w:val="22"/>
                      <w:szCs w:val="22"/>
                    </w:rPr>
                    <w:t xml:space="preserve"> 5:18-20).</w:t>
                  </w:r>
                </w:p>
                <w:p w14:paraId="6CC54C5A" w14:textId="00ECE3C4" w:rsidR="00441FEA" w:rsidRPr="00070113" w:rsidRDefault="00070113" w:rsidP="00E86ED4">
                  <w:pPr>
                    <w:rPr>
                      <w:i/>
                      <w:sz w:val="22"/>
                      <w:szCs w:val="22"/>
                    </w:rPr>
                  </w:pPr>
                  <w:r>
                    <w:rPr>
                      <w:i/>
                      <w:sz w:val="22"/>
                      <w:szCs w:val="22"/>
                      <w:u w:val="single"/>
                    </w:rPr>
                    <w:t>Earth Keeping</w:t>
                  </w:r>
                  <w:r w:rsidR="00441FEA" w:rsidRPr="00441FEA">
                    <w:rPr>
                      <w:i/>
                      <w:sz w:val="22"/>
                      <w:szCs w:val="22"/>
                    </w:rPr>
                    <w:t xml:space="preserve"> </w:t>
                  </w:r>
                  <w:r w:rsidR="00136EBB" w:rsidRPr="00136EBB">
                    <w:rPr>
                      <w:i/>
                      <w:sz w:val="22"/>
                      <w:szCs w:val="22"/>
                    </w:rPr>
                    <w:t xml:space="preserve">Conservation, keeping, and guarding against abuse of creation are also necessary. Cooperation between creational-care and business-enterprise is possible, acknowledging the tension between free markets and lawful restraints under God-given authority (Lev 20:22-24, </w:t>
                  </w:r>
                  <w:proofErr w:type="spellStart"/>
                  <w:r w:rsidR="00136EBB" w:rsidRPr="00136EBB">
                    <w:rPr>
                      <w:i/>
                      <w:sz w:val="22"/>
                      <w:szCs w:val="22"/>
                    </w:rPr>
                    <w:t>Deut</w:t>
                  </w:r>
                  <w:proofErr w:type="spellEnd"/>
                  <w:r w:rsidR="00136EBB" w:rsidRPr="00136EBB">
                    <w:rPr>
                      <w:i/>
                      <w:sz w:val="22"/>
                      <w:szCs w:val="22"/>
                    </w:rPr>
                    <w:t xml:space="preserve"> 11:13-17, Prov 27:23-27).</w:t>
                  </w:r>
                </w:p>
              </w:txbxContent>
            </v:textbox>
            <w10:wrap type="square"/>
          </v:shape>
        </w:pict>
      </w:r>
      <w:r w:rsidR="00097657" w:rsidRPr="00441FEA">
        <w:rPr>
          <w:color w:val="141823"/>
          <w:sz w:val="22"/>
          <w:szCs w:val="22"/>
          <w:shd w:val="clear" w:color="auto" w:fill="FFFFFF"/>
        </w:rPr>
        <w:t>How does ownership de</w:t>
      </w:r>
      <w:r w:rsidR="007E514D" w:rsidRPr="00441FEA">
        <w:rPr>
          <w:color w:val="141823"/>
          <w:sz w:val="22"/>
          <w:szCs w:val="22"/>
          <w:shd w:val="clear" w:color="auto" w:fill="FFFFFF"/>
        </w:rPr>
        <w:t>mand stewardship?</w:t>
      </w:r>
    </w:p>
    <w:p w14:paraId="573486F3" w14:textId="77777777" w:rsidR="000B28EE" w:rsidRPr="000B28EE" w:rsidRDefault="000B28EE" w:rsidP="000B28EE">
      <w:pPr>
        <w:rPr>
          <w:sz w:val="22"/>
          <w:szCs w:val="22"/>
          <w:lang w:bidi="en-US"/>
        </w:rPr>
      </w:pPr>
      <w:r w:rsidRPr="000B28EE">
        <w:rPr>
          <w:sz w:val="22"/>
          <w:szCs w:val="22"/>
          <w:u w:val="single"/>
          <w:lang w:bidi="en-US"/>
        </w:rPr>
        <w:lastRenderedPageBreak/>
        <w:t>Aesthetics (Beauty)</w:t>
      </w:r>
      <w:r w:rsidRPr="000B28EE">
        <w:rPr>
          <w:sz w:val="22"/>
          <w:szCs w:val="22"/>
          <w:lang w:bidi="en-US"/>
        </w:rPr>
        <w:t xml:space="preserve"> Truth, goodness, and beauty are generally accepted indications of human creativity. Pleasure in life suggests outside standards which allow for innovation within life’s margins. Architecture, theatre, painting, poetry, music, artwork of all kinds by all people everywhere suggest humans were made to express and enjoy aesthetics.</w:t>
      </w:r>
    </w:p>
    <w:p w14:paraId="1529F8CA" w14:textId="77777777" w:rsidR="000B28EE" w:rsidRPr="000B28EE" w:rsidRDefault="000B28EE" w:rsidP="000B28EE">
      <w:pPr>
        <w:rPr>
          <w:sz w:val="22"/>
          <w:szCs w:val="22"/>
          <w:lang w:bidi="en-US"/>
        </w:rPr>
      </w:pPr>
    </w:p>
    <w:p w14:paraId="063A0F10" w14:textId="77777777" w:rsidR="000B28EE" w:rsidRPr="000B28EE" w:rsidRDefault="000B28EE" w:rsidP="000B28EE">
      <w:pPr>
        <w:rPr>
          <w:sz w:val="22"/>
          <w:szCs w:val="22"/>
          <w:lang w:bidi="en-US"/>
        </w:rPr>
      </w:pPr>
      <w:r w:rsidRPr="000B28EE">
        <w:rPr>
          <w:sz w:val="22"/>
          <w:szCs w:val="22"/>
          <w:u w:val="single"/>
          <w:lang w:bidi="en-US"/>
        </w:rPr>
        <w:t>Biblical Theology of Aesthetics</w:t>
      </w:r>
      <w:r w:rsidRPr="000B28EE">
        <w:rPr>
          <w:sz w:val="22"/>
          <w:szCs w:val="22"/>
          <w:lang w:bidi="en-US"/>
        </w:rPr>
        <w:t xml:space="preserve"> God is Truth: all truth is His, and truth reflects Himself (1 Kgs. 17:24; Ps. 25:5; Isa. 45:18, 19). God is Beauty: equality, harmony, symmetry, and proportion have their source in Him (Gen. 1:3, “He separated,” meaning all things are given their exact place; Ps. 27:4; 90:16, 17; 96:6-9). God is Good: He sets the standard for both expression and evaluation (Gen 1:3, “He saw that it was good”; Matt. 19:17; Mark 10:17-18). All good things come from God (1 Chr. 29:14, 15; Jas. 1:17; 1 Tim. 6:17). Creat</w:t>
      </w:r>
      <w:r>
        <w:rPr>
          <w:sz w:val="22"/>
          <w:szCs w:val="22"/>
          <w:lang w:bidi="en-US"/>
        </w:rPr>
        <w:t xml:space="preserve">ive skills come from God: intelligence, knowledge, </w:t>
      </w:r>
      <w:r w:rsidRPr="000B28EE">
        <w:rPr>
          <w:sz w:val="22"/>
          <w:szCs w:val="22"/>
          <w:lang w:bidi="en-US"/>
        </w:rPr>
        <w:t>craftsmanship (Ex. 28:3;</w:t>
      </w:r>
      <w:r>
        <w:rPr>
          <w:sz w:val="22"/>
          <w:szCs w:val="22"/>
          <w:lang w:bidi="en-US"/>
        </w:rPr>
        <w:t xml:space="preserve"> 31:1-11; 35:30, 31; 36:2; Is </w:t>
      </w:r>
      <w:r w:rsidRPr="000B28EE">
        <w:rPr>
          <w:sz w:val="22"/>
          <w:szCs w:val="22"/>
          <w:lang w:bidi="en-US"/>
        </w:rPr>
        <w:t>28:23-28).</w:t>
      </w:r>
    </w:p>
    <w:p w14:paraId="7C609CB2" w14:textId="77777777" w:rsidR="000B28EE" w:rsidRPr="000B28EE" w:rsidRDefault="000B28EE" w:rsidP="000B28EE">
      <w:pPr>
        <w:rPr>
          <w:sz w:val="22"/>
          <w:szCs w:val="22"/>
          <w:lang w:bidi="en-US"/>
        </w:rPr>
      </w:pPr>
    </w:p>
    <w:p w14:paraId="2168483C" w14:textId="77777777" w:rsidR="000B28EE" w:rsidRPr="000B28EE" w:rsidRDefault="000B28EE" w:rsidP="000B28EE">
      <w:pPr>
        <w:rPr>
          <w:sz w:val="22"/>
          <w:szCs w:val="22"/>
          <w:lang w:bidi="en-US"/>
        </w:rPr>
      </w:pPr>
      <w:r w:rsidRPr="000B28EE">
        <w:rPr>
          <w:sz w:val="22"/>
          <w:szCs w:val="22"/>
          <w:u w:val="single"/>
          <w:lang w:bidi="en-US"/>
        </w:rPr>
        <w:t>The Creator created creatures</w:t>
      </w:r>
      <w:r w:rsidRPr="000B28EE">
        <w:rPr>
          <w:sz w:val="22"/>
          <w:szCs w:val="22"/>
          <w:lang w:bidi="en-US"/>
        </w:rPr>
        <w:t xml:space="preserve"> who creatively create from creation. Humans are made in God’s image (Gen. 1:27).  People represent God and are God’s representatives on earth (Ps. 8).  God’s likeness in humanity imbues creativity, intelligence, willfulness, design, purpose, planning, imagination, and appreciation with the creation (</w:t>
      </w:r>
      <w:proofErr w:type="spellStart"/>
      <w:r w:rsidRPr="000B28EE">
        <w:rPr>
          <w:sz w:val="22"/>
          <w:szCs w:val="22"/>
          <w:lang w:bidi="en-US"/>
        </w:rPr>
        <w:t>Pss</w:t>
      </w:r>
      <w:proofErr w:type="spellEnd"/>
      <w:r w:rsidRPr="000B28EE">
        <w:rPr>
          <w:sz w:val="22"/>
          <w:szCs w:val="22"/>
          <w:lang w:bidi="en-US"/>
        </w:rPr>
        <w:t>. 111:2; 145:3-13). Creation was intentionally made to entwine utility (trees made good for food) and aesthetics (trees made pleasing to the eye, Gen 2.9). God combined strength, balance, function, and beauty in His creation as do His creatures (Gen 1; 2:5, 8, 15).</w:t>
      </w:r>
    </w:p>
    <w:p w14:paraId="38A7EB1B" w14:textId="77777777" w:rsidR="000B28EE" w:rsidRPr="000B28EE" w:rsidRDefault="000B28EE" w:rsidP="000B28EE">
      <w:pPr>
        <w:rPr>
          <w:sz w:val="22"/>
          <w:szCs w:val="22"/>
          <w:lang w:bidi="en-US"/>
        </w:rPr>
      </w:pPr>
    </w:p>
    <w:p w14:paraId="1CF34553" w14:textId="77777777" w:rsidR="000B28EE" w:rsidRPr="000B28EE" w:rsidRDefault="000B28EE" w:rsidP="000B28EE">
      <w:pPr>
        <w:rPr>
          <w:sz w:val="22"/>
          <w:szCs w:val="22"/>
          <w:lang w:bidi="en-US"/>
        </w:rPr>
      </w:pPr>
      <w:r w:rsidRPr="000B28EE">
        <w:rPr>
          <w:sz w:val="22"/>
          <w:szCs w:val="22"/>
          <w:u w:val="single"/>
          <w:lang w:bidi="en-US"/>
        </w:rPr>
        <w:t>Artists used their God-given gifts</w:t>
      </w:r>
      <w:r w:rsidRPr="000B28EE">
        <w:rPr>
          <w:sz w:val="22"/>
          <w:szCs w:val="22"/>
          <w:lang w:bidi="en-US"/>
        </w:rPr>
        <w:t xml:space="preserve"> (Ex. 26:2) of artistic design (35:32) and abilities of intelligence, knowledge, and craftsmanship (35:31) who could also teach (35:34) and who were stirred to do the work (36:2). Songs were rehearsed in Israel (1 Chr. 15:19-22). Order, arrangement, preparation, skill, creativity, and professionalism are important. 1 Chronicles 15:16-16:6 records a full choir, orchestra, and a dance troupe punctuated with “shouts” and percussion (vv. 25, 28).</w:t>
      </w:r>
    </w:p>
    <w:p w14:paraId="3BB744D0" w14:textId="77777777" w:rsidR="000B28EE" w:rsidRPr="000B28EE" w:rsidRDefault="000B28EE" w:rsidP="000B28EE">
      <w:pPr>
        <w:rPr>
          <w:sz w:val="22"/>
          <w:szCs w:val="22"/>
          <w:u w:val="single"/>
          <w:lang w:bidi="en-US"/>
        </w:rPr>
      </w:pPr>
    </w:p>
    <w:p w14:paraId="00D7BA3B" w14:textId="77777777" w:rsidR="000B28EE" w:rsidRPr="000B28EE" w:rsidRDefault="000B28EE" w:rsidP="000B28EE">
      <w:pPr>
        <w:rPr>
          <w:sz w:val="22"/>
          <w:szCs w:val="22"/>
          <w:lang w:bidi="en-US"/>
        </w:rPr>
      </w:pPr>
      <w:r w:rsidRPr="000B28EE">
        <w:rPr>
          <w:sz w:val="22"/>
          <w:szCs w:val="22"/>
          <w:u w:val="single"/>
          <w:lang w:bidi="en-US"/>
        </w:rPr>
        <w:t>Aesthetics—value judgments about creation</w:t>
      </w:r>
      <w:r w:rsidRPr="000B28EE">
        <w:rPr>
          <w:sz w:val="22"/>
          <w:szCs w:val="22"/>
          <w:lang w:bidi="en-US"/>
        </w:rPr>
        <w:t xml:space="preserve">—is dependent upon personal interpretation of reality through the lens of Christian thought (“and God saw,” Gen. 1:4, 10, 12, 18, 21, etc.).  While the culture maintains personal and experiential </w:t>
      </w:r>
      <w:proofErr w:type="gramStart"/>
      <w:r w:rsidRPr="000B28EE">
        <w:rPr>
          <w:sz w:val="22"/>
          <w:szCs w:val="22"/>
          <w:lang w:bidi="en-US"/>
        </w:rPr>
        <w:t>parameters are</w:t>
      </w:r>
      <w:proofErr w:type="gramEnd"/>
      <w:r w:rsidRPr="000B28EE">
        <w:rPr>
          <w:sz w:val="22"/>
          <w:szCs w:val="22"/>
          <w:lang w:bidi="en-US"/>
        </w:rPr>
        <w:t xml:space="preserve"> outside of others’ authority, The One who made humanity demands certain standards (Gen. 2:16-17). Truth is grounded in eternal verities (Ps. 119:160). Beauty is not in the eye of the beholder; rather, appreciation of creation is based on The Creator (Gen. 2:9). Goodness is not relative; rather, within a fallen world, both method and message can coincide with a biblical framew</w:t>
      </w:r>
      <w:r>
        <w:rPr>
          <w:sz w:val="22"/>
          <w:szCs w:val="22"/>
          <w:lang w:bidi="en-US"/>
        </w:rPr>
        <w:t>ork of creative expression (</w:t>
      </w:r>
      <w:r w:rsidRPr="000B28EE">
        <w:rPr>
          <w:sz w:val="22"/>
          <w:szCs w:val="22"/>
          <w:lang w:bidi="en-US"/>
        </w:rPr>
        <w:t>2:19-20).</w:t>
      </w:r>
    </w:p>
    <w:p w14:paraId="6F1014AA" w14:textId="77777777" w:rsidR="000B28EE" w:rsidRPr="000B28EE" w:rsidRDefault="000B28EE" w:rsidP="000B28EE">
      <w:pPr>
        <w:rPr>
          <w:sz w:val="22"/>
          <w:szCs w:val="22"/>
          <w:u w:val="single"/>
          <w:lang w:bidi="en-US"/>
        </w:rPr>
      </w:pPr>
    </w:p>
    <w:p w14:paraId="6F0F09EE" w14:textId="3C088A7A" w:rsidR="000B28EE" w:rsidRPr="000B28EE" w:rsidRDefault="000B28EE" w:rsidP="000B28EE">
      <w:pPr>
        <w:rPr>
          <w:i/>
          <w:sz w:val="20"/>
          <w:szCs w:val="20"/>
          <w:lang w:bidi="en-US"/>
        </w:rPr>
      </w:pPr>
      <w:r w:rsidRPr="000B28EE">
        <w:rPr>
          <w:sz w:val="22"/>
          <w:szCs w:val="22"/>
          <w:u w:val="single"/>
          <w:lang w:bidi="en-US"/>
        </w:rPr>
        <w:t>Christian Practice of Aesthetics</w:t>
      </w:r>
      <w:r w:rsidRPr="000B28EE">
        <w:rPr>
          <w:sz w:val="22"/>
          <w:szCs w:val="22"/>
          <w:lang w:bidi="en-US"/>
        </w:rPr>
        <w:t xml:space="preserve"> Appraise the relationship between human creativity and purpose in life. Persuade students that value, meaning, and order find their source in God. Approve that pleasure and enjoyment is integral in a Christ-centered view of living. Recommend imagination </w:t>
      </w:r>
      <w:proofErr w:type="gramStart"/>
      <w:r w:rsidRPr="000B28EE">
        <w:rPr>
          <w:sz w:val="22"/>
          <w:szCs w:val="22"/>
          <w:lang w:bidi="en-US"/>
        </w:rPr>
        <w:t>is a reflection of</w:t>
      </w:r>
      <w:proofErr w:type="gramEnd"/>
      <w:r w:rsidRPr="000B28EE">
        <w:rPr>
          <w:sz w:val="22"/>
          <w:szCs w:val="22"/>
          <w:lang w:bidi="en-US"/>
        </w:rPr>
        <w:t xml:space="preserve"> God’s image. Affirm that taste, inspiration, vision, beauty, and appreciation have a source in a biblical-revelation controlled environment. Research an artist, go on a field trip to an art museum, or discuss the artwork of a specific sculptor, painter, etc. Discuss the problem of idolatry in artistic communities. Develop a biblical view of worship that corresponds directly to the arts. Explain that art in any form rehearses the struggles and joys of life. Exhibit aesthetics as a display of truth versus falsehood; the latter necessitating redemption. Display the battle between right and wrong through drama. Propose solutions to corruption through artists who display redemptive exhibitions. Harmonize artistic expressions to reflect God’s intention of wholeness. Express joy of The Creator and His good creation through beauty. Rehearsal and repetition </w:t>
      </w:r>
      <w:proofErr w:type="gramStart"/>
      <w:r w:rsidRPr="000B28EE">
        <w:rPr>
          <w:sz w:val="22"/>
          <w:szCs w:val="22"/>
          <w:lang w:bidi="en-US"/>
        </w:rPr>
        <w:t>is</w:t>
      </w:r>
      <w:proofErr w:type="gramEnd"/>
      <w:r w:rsidRPr="000B28EE">
        <w:rPr>
          <w:sz w:val="22"/>
          <w:szCs w:val="22"/>
          <w:lang w:bidi="en-US"/>
        </w:rPr>
        <w:t xml:space="preserve"> the discipline of the artist, overcoming creation’s corruption and the creature’s laziness. Aesthetics can remind the Christian of God’s words and works.</w:t>
      </w:r>
      <w:r>
        <w:rPr>
          <w:sz w:val="22"/>
          <w:szCs w:val="22"/>
          <w:lang w:bidi="en-US"/>
        </w:rPr>
        <w:t xml:space="preserve"> </w:t>
      </w:r>
      <w:r w:rsidRPr="002A67D5">
        <w:rPr>
          <w:iCs/>
          <w:sz w:val="22"/>
          <w:szCs w:val="22"/>
          <w:lang w:bidi="en-US"/>
        </w:rPr>
        <w:t xml:space="preserve">Taken from </w:t>
      </w:r>
      <w:r w:rsidR="004C2EC3" w:rsidRPr="002A67D5">
        <w:rPr>
          <w:iCs/>
          <w:sz w:val="22"/>
          <w:szCs w:val="22"/>
          <w:lang w:bidi="en-US"/>
        </w:rPr>
        <w:t>Mark Eckel,</w:t>
      </w:r>
      <w:r w:rsidR="000F046B" w:rsidRPr="002A67D5">
        <w:rPr>
          <w:iCs/>
          <w:sz w:val="22"/>
          <w:szCs w:val="22"/>
          <w:lang w:bidi="en-US"/>
        </w:rPr>
        <w:t xml:space="preserve"> </w:t>
      </w:r>
      <w:r w:rsidR="004C2EC3" w:rsidRPr="002A67D5">
        <w:rPr>
          <w:iCs/>
          <w:sz w:val="22"/>
          <w:szCs w:val="22"/>
          <w:lang w:bidi="en-US"/>
        </w:rPr>
        <w:t>“Beauty (Aesthetics),”</w:t>
      </w:r>
      <w:r w:rsidRPr="002A67D5">
        <w:rPr>
          <w:i/>
          <w:sz w:val="22"/>
          <w:szCs w:val="22"/>
          <w:lang w:bidi="en-US"/>
        </w:rPr>
        <w:t xml:space="preserve"> Christian Education Encyclopedia </w:t>
      </w:r>
      <w:r w:rsidRPr="002A67D5">
        <w:rPr>
          <w:iCs/>
          <w:sz w:val="22"/>
          <w:szCs w:val="22"/>
          <w:lang w:bidi="en-US"/>
        </w:rPr>
        <w:t>(</w:t>
      </w:r>
      <w:r w:rsidR="00C65E54" w:rsidRPr="002A67D5">
        <w:rPr>
          <w:iCs/>
          <w:sz w:val="22"/>
          <w:szCs w:val="22"/>
          <w:lang w:bidi="en-US"/>
        </w:rPr>
        <w:t>Rowan &amp; Littlefield</w:t>
      </w:r>
      <w:r w:rsidRPr="002A67D5">
        <w:rPr>
          <w:iCs/>
          <w:sz w:val="22"/>
          <w:szCs w:val="22"/>
          <w:lang w:bidi="en-US"/>
        </w:rPr>
        <w:t>, 2014)</w:t>
      </w:r>
    </w:p>
    <w:sectPr w:rsidR="000B28EE" w:rsidRPr="000B28E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46C1" w14:textId="77777777" w:rsidR="00791D74" w:rsidRDefault="00791D74" w:rsidP="00B85962">
      <w:r>
        <w:separator/>
      </w:r>
    </w:p>
  </w:endnote>
  <w:endnote w:type="continuationSeparator" w:id="0">
    <w:p w14:paraId="49ED2A8D" w14:textId="77777777" w:rsidR="00791D74" w:rsidRDefault="00791D74" w:rsidP="00B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2808" w14:textId="0D43B04E" w:rsidR="00D313F7" w:rsidRPr="00D313F7" w:rsidRDefault="000C20B2" w:rsidP="00D313F7">
    <w:pPr>
      <w:tabs>
        <w:tab w:val="center" w:pos="4680"/>
        <w:tab w:val="right" w:pos="9360"/>
      </w:tabs>
      <w:rPr>
        <w:rFonts w:eastAsia="Calibri"/>
        <w:kern w:val="2"/>
        <w:sz w:val="16"/>
        <w:szCs w:val="16"/>
      </w:rPr>
    </w:pPr>
    <w:r>
      <w:rPr>
        <w:rFonts w:eastAsia="Calibri"/>
        <w:kern w:val="2"/>
        <w:sz w:val="16"/>
        <w:szCs w:val="16"/>
      </w:rPr>
      <w:t>©</w:t>
    </w:r>
    <w:r w:rsidR="00D313F7" w:rsidRPr="00D313F7">
      <w:rPr>
        <w:rFonts w:eastAsia="Calibri"/>
        <w:kern w:val="2"/>
        <w:sz w:val="16"/>
        <w:szCs w:val="16"/>
      </w:rPr>
      <w:t>20</w:t>
    </w:r>
    <w:r w:rsidR="00E2228B">
      <w:rPr>
        <w:rFonts w:eastAsia="Calibri"/>
        <w:kern w:val="2"/>
        <w:sz w:val="16"/>
        <w:szCs w:val="16"/>
      </w:rPr>
      <w:t>14-</w:t>
    </w:r>
    <w:r w:rsidR="00D313F7" w:rsidRPr="00D313F7">
      <w:rPr>
        <w:rFonts w:eastAsia="Calibri"/>
        <w:kern w:val="2"/>
        <w:sz w:val="16"/>
        <w:szCs w:val="16"/>
      </w:rPr>
      <w:t xml:space="preserve">23 Dr. Mark Eckel, The Comenius Institute, Sr Assoc Faculty IUPUI, MarkEckel.com </w:t>
    </w:r>
    <w:hyperlink r:id="rId1" w:history="1">
      <w:r w:rsidR="00D313F7" w:rsidRPr="00D313F7">
        <w:rPr>
          <w:rFonts w:eastAsia="Calibri"/>
          <w:kern w:val="2"/>
          <w:sz w:val="16"/>
          <w:szCs w:val="16"/>
          <w:u w:val="single"/>
        </w:rPr>
        <w:t>eckel1957@gmail.com</w:t>
      </w:r>
    </w:hyperlink>
    <w:r w:rsidR="00D313F7" w:rsidRPr="00D313F7">
      <w:rPr>
        <w:rFonts w:eastAsia="Calibri"/>
        <w:kern w:val="2"/>
        <w:sz w:val="16"/>
        <w:szCs w:val="16"/>
      </w:rPr>
      <w:t xml:space="preserve"> 630.303.4891</w:t>
    </w:r>
  </w:p>
  <w:p w14:paraId="6033B572" w14:textId="77777777" w:rsidR="00EA2DBC" w:rsidRDefault="00EA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AA88" w14:textId="77777777" w:rsidR="00791D74" w:rsidRDefault="00791D74" w:rsidP="00B85962">
      <w:r>
        <w:separator/>
      </w:r>
    </w:p>
  </w:footnote>
  <w:footnote w:type="continuationSeparator" w:id="0">
    <w:p w14:paraId="6E54EA3C" w14:textId="77777777" w:rsidR="00791D74" w:rsidRDefault="00791D74" w:rsidP="00B8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artA021"/>
      </v:shape>
    </w:pict>
  </w:numPicBullet>
  <w:abstractNum w:abstractNumId="0" w15:restartNumberingAfterBreak="0">
    <w:nsid w:val="02186FFF"/>
    <w:multiLevelType w:val="hybridMultilevel"/>
    <w:tmpl w:val="92847D0E"/>
    <w:lvl w:ilvl="0" w:tplc="F5C06DC8">
      <w:start w:val="1"/>
      <w:numFmt w:val="bullet"/>
      <w:lvlText w:val=""/>
      <w:lvlPicBulletId w:val="0"/>
      <w:lvlJc w:val="left"/>
      <w:pPr>
        <w:tabs>
          <w:tab w:val="num" w:pos="720"/>
        </w:tabs>
        <w:ind w:left="720" w:hanging="360"/>
      </w:pPr>
      <w:rPr>
        <w:rFonts w:ascii="Symbol" w:hAnsi="Symbol" w:hint="default"/>
      </w:rPr>
    </w:lvl>
    <w:lvl w:ilvl="1" w:tplc="F61C50FA" w:tentative="1">
      <w:start w:val="1"/>
      <w:numFmt w:val="bullet"/>
      <w:lvlText w:val=""/>
      <w:lvlPicBulletId w:val="0"/>
      <w:lvlJc w:val="left"/>
      <w:pPr>
        <w:tabs>
          <w:tab w:val="num" w:pos="1440"/>
        </w:tabs>
        <w:ind w:left="1440" w:hanging="360"/>
      </w:pPr>
      <w:rPr>
        <w:rFonts w:ascii="Symbol" w:hAnsi="Symbol" w:hint="default"/>
      </w:rPr>
    </w:lvl>
    <w:lvl w:ilvl="2" w:tplc="161812C0" w:tentative="1">
      <w:start w:val="1"/>
      <w:numFmt w:val="bullet"/>
      <w:lvlText w:val=""/>
      <w:lvlPicBulletId w:val="0"/>
      <w:lvlJc w:val="left"/>
      <w:pPr>
        <w:tabs>
          <w:tab w:val="num" w:pos="2160"/>
        </w:tabs>
        <w:ind w:left="2160" w:hanging="360"/>
      </w:pPr>
      <w:rPr>
        <w:rFonts w:ascii="Symbol" w:hAnsi="Symbol" w:hint="default"/>
      </w:rPr>
    </w:lvl>
    <w:lvl w:ilvl="3" w:tplc="D4CC4540" w:tentative="1">
      <w:start w:val="1"/>
      <w:numFmt w:val="bullet"/>
      <w:lvlText w:val=""/>
      <w:lvlPicBulletId w:val="0"/>
      <w:lvlJc w:val="left"/>
      <w:pPr>
        <w:tabs>
          <w:tab w:val="num" w:pos="2880"/>
        </w:tabs>
        <w:ind w:left="2880" w:hanging="360"/>
      </w:pPr>
      <w:rPr>
        <w:rFonts w:ascii="Symbol" w:hAnsi="Symbol" w:hint="default"/>
      </w:rPr>
    </w:lvl>
    <w:lvl w:ilvl="4" w:tplc="27CAF274" w:tentative="1">
      <w:start w:val="1"/>
      <w:numFmt w:val="bullet"/>
      <w:lvlText w:val=""/>
      <w:lvlPicBulletId w:val="0"/>
      <w:lvlJc w:val="left"/>
      <w:pPr>
        <w:tabs>
          <w:tab w:val="num" w:pos="3600"/>
        </w:tabs>
        <w:ind w:left="3600" w:hanging="360"/>
      </w:pPr>
      <w:rPr>
        <w:rFonts w:ascii="Symbol" w:hAnsi="Symbol" w:hint="default"/>
      </w:rPr>
    </w:lvl>
    <w:lvl w:ilvl="5" w:tplc="F8FC5D74" w:tentative="1">
      <w:start w:val="1"/>
      <w:numFmt w:val="bullet"/>
      <w:lvlText w:val=""/>
      <w:lvlPicBulletId w:val="0"/>
      <w:lvlJc w:val="left"/>
      <w:pPr>
        <w:tabs>
          <w:tab w:val="num" w:pos="4320"/>
        </w:tabs>
        <w:ind w:left="4320" w:hanging="360"/>
      </w:pPr>
      <w:rPr>
        <w:rFonts w:ascii="Symbol" w:hAnsi="Symbol" w:hint="default"/>
      </w:rPr>
    </w:lvl>
    <w:lvl w:ilvl="6" w:tplc="C18483C2" w:tentative="1">
      <w:start w:val="1"/>
      <w:numFmt w:val="bullet"/>
      <w:lvlText w:val=""/>
      <w:lvlPicBulletId w:val="0"/>
      <w:lvlJc w:val="left"/>
      <w:pPr>
        <w:tabs>
          <w:tab w:val="num" w:pos="5040"/>
        </w:tabs>
        <w:ind w:left="5040" w:hanging="360"/>
      </w:pPr>
      <w:rPr>
        <w:rFonts w:ascii="Symbol" w:hAnsi="Symbol" w:hint="default"/>
      </w:rPr>
    </w:lvl>
    <w:lvl w:ilvl="7" w:tplc="0B18DEAC" w:tentative="1">
      <w:start w:val="1"/>
      <w:numFmt w:val="bullet"/>
      <w:lvlText w:val=""/>
      <w:lvlPicBulletId w:val="0"/>
      <w:lvlJc w:val="left"/>
      <w:pPr>
        <w:tabs>
          <w:tab w:val="num" w:pos="5760"/>
        </w:tabs>
        <w:ind w:left="5760" w:hanging="360"/>
      </w:pPr>
      <w:rPr>
        <w:rFonts w:ascii="Symbol" w:hAnsi="Symbol" w:hint="default"/>
      </w:rPr>
    </w:lvl>
    <w:lvl w:ilvl="8" w:tplc="EAAEA31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22C578F"/>
    <w:multiLevelType w:val="hybridMultilevel"/>
    <w:tmpl w:val="ABFA20BC"/>
    <w:lvl w:ilvl="0" w:tplc="0409000F">
      <w:start w:val="1"/>
      <w:numFmt w:val="decimal"/>
      <w:lvlText w:val="%1."/>
      <w:lvlJc w:val="left"/>
      <w:pPr>
        <w:tabs>
          <w:tab w:val="num" w:pos="720"/>
        </w:tabs>
        <w:ind w:left="720" w:hanging="360"/>
      </w:pPr>
      <w:rPr>
        <w:rFonts w:hint="default"/>
      </w:rPr>
    </w:lvl>
    <w:lvl w:ilvl="1" w:tplc="FA66CFE8">
      <w:start w:val="683"/>
      <w:numFmt w:val="bullet"/>
      <w:lvlText w:val=""/>
      <w:lvlJc w:val="left"/>
      <w:pPr>
        <w:tabs>
          <w:tab w:val="num" w:pos="1440"/>
        </w:tabs>
        <w:ind w:left="1440" w:hanging="360"/>
      </w:pPr>
      <w:rPr>
        <w:rFonts w:ascii="Wingdings" w:hAnsi="Wingdings" w:hint="default"/>
      </w:rPr>
    </w:lvl>
    <w:lvl w:ilvl="2" w:tplc="AAE6D882" w:tentative="1">
      <w:start w:val="1"/>
      <w:numFmt w:val="bullet"/>
      <w:lvlText w:val=""/>
      <w:lvlJc w:val="left"/>
      <w:pPr>
        <w:tabs>
          <w:tab w:val="num" w:pos="2160"/>
        </w:tabs>
        <w:ind w:left="2160" w:hanging="360"/>
      </w:pPr>
      <w:rPr>
        <w:rFonts w:ascii="Wingdings" w:hAnsi="Wingdings" w:hint="default"/>
      </w:rPr>
    </w:lvl>
    <w:lvl w:ilvl="3" w:tplc="95C07A1C" w:tentative="1">
      <w:start w:val="1"/>
      <w:numFmt w:val="bullet"/>
      <w:lvlText w:val=""/>
      <w:lvlJc w:val="left"/>
      <w:pPr>
        <w:tabs>
          <w:tab w:val="num" w:pos="2880"/>
        </w:tabs>
        <w:ind w:left="2880" w:hanging="360"/>
      </w:pPr>
      <w:rPr>
        <w:rFonts w:ascii="Wingdings" w:hAnsi="Wingdings" w:hint="default"/>
      </w:rPr>
    </w:lvl>
    <w:lvl w:ilvl="4" w:tplc="FF7CC284" w:tentative="1">
      <w:start w:val="1"/>
      <w:numFmt w:val="bullet"/>
      <w:lvlText w:val=""/>
      <w:lvlJc w:val="left"/>
      <w:pPr>
        <w:tabs>
          <w:tab w:val="num" w:pos="3600"/>
        </w:tabs>
        <w:ind w:left="3600" w:hanging="360"/>
      </w:pPr>
      <w:rPr>
        <w:rFonts w:ascii="Wingdings" w:hAnsi="Wingdings" w:hint="default"/>
      </w:rPr>
    </w:lvl>
    <w:lvl w:ilvl="5" w:tplc="C4928DC2" w:tentative="1">
      <w:start w:val="1"/>
      <w:numFmt w:val="bullet"/>
      <w:lvlText w:val=""/>
      <w:lvlJc w:val="left"/>
      <w:pPr>
        <w:tabs>
          <w:tab w:val="num" w:pos="4320"/>
        </w:tabs>
        <w:ind w:left="4320" w:hanging="360"/>
      </w:pPr>
      <w:rPr>
        <w:rFonts w:ascii="Wingdings" w:hAnsi="Wingdings" w:hint="default"/>
      </w:rPr>
    </w:lvl>
    <w:lvl w:ilvl="6" w:tplc="DEDE7362" w:tentative="1">
      <w:start w:val="1"/>
      <w:numFmt w:val="bullet"/>
      <w:lvlText w:val=""/>
      <w:lvlJc w:val="left"/>
      <w:pPr>
        <w:tabs>
          <w:tab w:val="num" w:pos="5040"/>
        </w:tabs>
        <w:ind w:left="5040" w:hanging="360"/>
      </w:pPr>
      <w:rPr>
        <w:rFonts w:ascii="Wingdings" w:hAnsi="Wingdings" w:hint="default"/>
      </w:rPr>
    </w:lvl>
    <w:lvl w:ilvl="7" w:tplc="F146945E" w:tentative="1">
      <w:start w:val="1"/>
      <w:numFmt w:val="bullet"/>
      <w:lvlText w:val=""/>
      <w:lvlJc w:val="left"/>
      <w:pPr>
        <w:tabs>
          <w:tab w:val="num" w:pos="5760"/>
        </w:tabs>
        <w:ind w:left="5760" w:hanging="360"/>
      </w:pPr>
      <w:rPr>
        <w:rFonts w:ascii="Wingdings" w:hAnsi="Wingdings" w:hint="default"/>
      </w:rPr>
    </w:lvl>
    <w:lvl w:ilvl="8" w:tplc="4358DE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01285"/>
    <w:multiLevelType w:val="hybridMultilevel"/>
    <w:tmpl w:val="4BBCDF38"/>
    <w:lvl w:ilvl="0" w:tplc="1CAAF4CA">
      <w:start w:val="1"/>
      <w:numFmt w:val="bullet"/>
      <w:lvlText w:val=""/>
      <w:lvlPicBulletId w:val="0"/>
      <w:lvlJc w:val="left"/>
      <w:pPr>
        <w:tabs>
          <w:tab w:val="num" w:pos="720"/>
        </w:tabs>
        <w:ind w:left="720" w:hanging="360"/>
      </w:pPr>
      <w:rPr>
        <w:rFonts w:ascii="Symbol" w:hAnsi="Symbol" w:hint="default"/>
      </w:rPr>
    </w:lvl>
    <w:lvl w:ilvl="1" w:tplc="8E4CA066" w:tentative="1">
      <w:start w:val="1"/>
      <w:numFmt w:val="bullet"/>
      <w:lvlText w:val=""/>
      <w:lvlPicBulletId w:val="0"/>
      <w:lvlJc w:val="left"/>
      <w:pPr>
        <w:tabs>
          <w:tab w:val="num" w:pos="1440"/>
        </w:tabs>
        <w:ind w:left="1440" w:hanging="360"/>
      </w:pPr>
      <w:rPr>
        <w:rFonts w:ascii="Symbol" w:hAnsi="Symbol" w:hint="default"/>
      </w:rPr>
    </w:lvl>
    <w:lvl w:ilvl="2" w:tplc="FA203838" w:tentative="1">
      <w:start w:val="1"/>
      <w:numFmt w:val="bullet"/>
      <w:lvlText w:val=""/>
      <w:lvlPicBulletId w:val="0"/>
      <w:lvlJc w:val="left"/>
      <w:pPr>
        <w:tabs>
          <w:tab w:val="num" w:pos="2160"/>
        </w:tabs>
        <w:ind w:left="2160" w:hanging="360"/>
      </w:pPr>
      <w:rPr>
        <w:rFonts w:ascii="Symbol" w:hAnsi="Symbol" w:hint="default"/>
      </w:rPr>
    </w:lvl>
    <w:lvl w:ilvl="3" w:tplc="3E3854AC" w:tentative="1">
      <w:start w:val="1"/>
      <w:numFmt w:val="bullet"/>
      <w:lvlText w:val=""/>
      <w:lvlPicBulletId w:val="0"/>
      <w:lvlJc w:val="left"/>
      <w:pPr>
        <w:tabs>
          <w:tab w:val="num" w:pos="2880"/>
        </w:tabs>
        <w:ind w:left="2880" w:hanging="360"/>
      </w:pPr>
      <w:rPr>
        <w:rFonts w:ascii="Symbol" w:hAnsi="Symbol" w:hint="default"/>
      </w:rPr>
    </w:lvl>
    <w:lvl w:ilvl="4" w:tplc="BAD64526" w:tentative="1">
      <w:start w:val="1"/>
      <w:numFmt w:val="bullet"/>
      <w:lvlText w:val=""/>
      <w:lvlPicBulletId w:val="0"/>
      <w:lvlJc w:val="left"/>
      <w:pPr>
        <w:tabs>
          <w:tab w:val="num" w:pos="3600"/>
        </w:tabs>
        <w:ind w:left="3600" w:hanging="360"/>
      </w:pPr>
      <w:rPr>
        <w:rFonts w:ascii="Symbol" w:hAnsi="Symbol" w:hint="default"/>
      </w:rPr>
    </w:lvl>
    <w:lvl w:ilvl="5" w:tplc="2CE844D0" w:tentative="1">
      <w:start w:val="1"/>
      <w:numFmt w:val="bullet"/>
      <w:lvlText w:val=""/>
      <w:lvlPicBulletId w:val="0"/>
      <w:lvlJc w:val="left"/>
      <w:pPr>
        <w:tabs>
          <w:tab w:val="num" w:pos="4320"/>
        </w:tabs>
        <w:ind w:left="4320" w:hanging="360"/>
      </w:pPr>
      <w:rPr>
        <w:rFonts w:ascii="Symbol" w:hAnsi="Symbol" w:hint="default"/>
      </w:rPr>
    </w:lvl>
    <w:lvl w:ilvl="6" w:tplc="58B0C4BE" w:tentative="1">
      <w:start w:val="1"/>
      <w:numFmt w:val="bullet"/>
      <w:lvlText w:val=""/>
      <w:lvlPicBulletId w:val="0"/>
      <w:lvlJc w:val="left"/>
      <w:pPr>
        <w:tabs>
          <w:tab w:val="num" w:pos="5040"/>
        </w:tabs>
        <w:ind w:left="5040" w:hanging="360"/>
      </w:pPr>
      <w:rPr>
        <w:rFonts w:ascii="Symbol" w:hAnsi="Symbol" w:hint="default"/>
      </w:rPr>
    </w:lvl>
    <w:lvl w:ilvl="7" w:tplc="35160DE2" w:tentative="1">
      <w:start w:val="1"/>
      <w:numFmt w:val="bullet"/>
      <w:lvlText w:val=""/>
      <w:lvlPicBulletId w:val="0"/>
      <w:lvlJc w:val="left"/>
      <w:pPr>
        <w:tabs>
          <w:tab w:val="num" w:pos="5760"/>
        </w:tabs>
        <w:ind w:left="5760" w:hanging="360"/>
      </w:pPr>
      <w:rPr>
        <w:rFonts w:ascii="Symbol" w:hAnsi="Symbol" w:hint="default"/>
      </w:rPr>
    </w:lvl>
    <w:lvl w:ilvl="8" w:tplc="E16A4ED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83E7EE0"/>
    <w:multiLevelType w:val="hybridMultilevel"/>
    <w:tmpl w:val="3C04E5DE"/>
    <w:lvl w:ilvl="0" w:tplc="0409000F">
      <w:start w:val="1"/>
      <w:numFmt w:val="decimal"/>
      <w:lvlText w:val="%1."/>
      <w:lvlJc w:val="left"/>
      <w:pPr>
        <w:tabs>
          <w:tab w:val="num" w:pos="720"/>
        </w:tabs>
        <w:ind w:left="720" w:hanging="360"/>
      </w:pPr>
      <w:rPr>
        <w:rFonts w:hint="default"/>
      </w:rPr>
    </w:lvl>
    <w:lvl w:ilvl="1" w:tplc="339AF0BC" w:tentative="1">
      <w:start w:val="1"/>
      <w:numFmt w:val="bullet"/>
      <w:lvlText w:val=""/>
      <w:lvlJc w:val="left"/>
      <w:pPr>
        <w:tabs>
          <w:tab w:val="num" w:pos="1440"/>
        </w:tabs>
        <w:ind w:left="1440" w:hanging="360"/>
      </w:pPr>
      <w:rPr>
        <w:rFonts w:ascii="Wingdings" w:hAnsi="Wingdings" w:hint="default"/>
      </w:rPr>
    </w:lvl>
    <w:lvl w:ilvl="2" w:tplc="E9725B5A" w:tentative="1">
      <w:start w:val="1"/>
      <w:numFmt w:val="bullet"/>
      <w:lvlText w:val=""/>
      <w:lvlJc w:val="left"/>
      <w:pPr>
        <w:tabs>
          <w:tab w:val="num" w:pos="2160"/>
        </w:tabs>
        <w:ind w:left="2160" w:hanging="360"/>
      </w:pPr>
      <w:rPr>
        <w:rFonts w:ascii="Wingdings" w:hAnsi="Wingdings" w:hint="default"/>
      </w:rPr>
    </w:lvl>
    <w:lvl w:ilvl="3" w:tplc="F530D964" w:tentative="1">
      <w:start w:val="1"/>
      <w:numFmt w:val="bullet"/>
      <w:lvlText w:val=""/>
      <w:lvlJc w:val="left"/>
      <w:pPr>
        <w:tabs>
          <w:tab w:val="num" w:pos="2880"/>
        </w:tabs>
        <w:ind w:left="2880" w:hanging="360"/>
      </w:pPr>
      <w:rPr>
        <w:rFonts w:ascii="Wingdings" w:hAnsi="Wingdings" w:hint="default"/>
      </w:rPr>
    </w:lvl>
    <w:lvl w:ilvl="4" w:tplc="5260B388" w:tentative="1">
      <w:start w:val="1"/>
      <w:numFmt w:val="bullet"/>
      <w:lvlText w:val=""/>
      <w:lvlJc w:val="left"/>
      <w:pPr>
        <w:tabs>
          <w:tab w:val="num" w:pos="3600"/>
        </w:tabs>
        <w:ind w:left="3600" w:hanging="360"/>
      </w:pPr>
      <w:rPr>
        <w:rFonts w:ascii="Wingdings" w:hAnsi="Wingdings" w:hint="default"/>
      </w:rPr>
    </w:lvl>
    <w:lvl w:ilvl="5" w:tplc="0462601A" w:tentative="1">
      <w:start w:val="1"/>
      <w:numFmt w:val="bullet"/>
      <w:lvlText w:val=""/>
      <w:lvlJc w:val="left"/>
      <w:pPr>
        <w:tabs>
          <w:tab w:val="num" w:pos="4320"/>
        </w:tabs>
        <w:ind w:left="4320" w:hanging="360"/>
      </w:pPr>
      <w:rPr>
        <w:rFonts w:ascii="Wingdings" w:hAnsi="Wingdings" w:hint="default"/>
      </w:rPr>
    </w:lvl>
    <w:lvl w:ilvl="6" w:tplc="2ABA67E2" w:tentative="1">
      <w:start w:val="1"/>
      <w:numFmt w:val="bullet"/>
      <w:lvlText w:val=""/>
      <w:lvlJc w:val="left"/>
      <w:pPr>
        <w:tabs>
          <w:tab w:val="num" w:pos="5040"/>
        </w:tabs>
        <w:ind w:left="5040" w:hanging="360"/>
      </w:pPr>
      <w:rPr>
        <w:rFonts w:ascii="Wingdings" w:hAnsi="Wingdings" w:hint="default"/>
      </w:rPr>
    </w:lvl>
    <w:lvl w:ilvl="7" w:tplc="C6566332" w:tentative="1">
      <w:start w:val="1"/>
      <w:numFmt w:val="bullet"/>
      <w:lvlText w:val=""/>
      <w:lvlJc w:val="left"/>
      <w:pPr>
        <w:tabs>
          <w:tab w:val="num" w:pos="5760"/>
        </w:tabs>
        <w:ind w:left="5760" w:hanging="360"/>
      </w:pPr>
      <w:rPr>
        <w:rFonts w:ascii="Wingdings" w:hAnsi="Wingdings" w:hint="default"/>
      </w:rPr>
    </w:lvl>
    <w:lvl w:ilvl="8" w:tplc="005C29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94546"/>
    <w:multiLevelType w:val="hybridMultilevel"/>
    <w:tmpl w:val="A5D09402"/>
    <w:lvl w:ilvl="0" w:tplc="7D7EA9C8">
      <w:start w:val="1"/>
      <w:numFmt w:val="bullet"/>
      <w:lvlText w:val=""/>
      <w:lvlPicBulletId w:val="0"/>
      <w:lvlJc w:val="left"/>
      <w:pPr>
        <w:tabs>
          <w:tab w:val="num" w:pos="720"/>
        </w:tabs>
        <w:ind w:left="720" w:hanging="360"/>
      </w:pPr>
      <w:rPr>
        <w:rFonts w:ascii="Symbol" w:hAnsi="Symbol" w:hint="default"/>
      </w:rPr>
    </w:lvl>
    <w:lvl w:ilvl="1" w:tplc="FF6A08AC" w:tentative="1">
      <w:start w:val="1"/>
      <w:numFmt w:val="bullet"/>
      <w:lvlText w:val=""/>
      <w:lvlPicBulletId w:val="0"/>
      <w:lvlJc w:val="left"/>
      <w:pPr>
        <w:tabs>
          <w:tab w:val="num" w:pos="1440"/>
        </w:tabs>
        <w:ind w:left="1440" w:hanging="360"/>
      </w:pPr>
      <w:rPr>
        <w:rFonts w:ascii="Symbol" w:hAnsi="Symbol" w:hint="default"/>
      </w:rPr>
    </w:lvl>
    <w:lvl w:ilvl="2" w:tplc="2AB00D36" w:tentative="1">
      <w:start w:val="1"/>
      <w:numFmt w:val="bullet"/>
      <w:lvlText w:val=""/>
      <w:lvlPicBulletId w:val="0"/>
      <w:lvlJc w:val="left"/>
      <w:pPr>
        <w:tabs>
          <w:tab w:val="num" w:pos="2160"/>
        </w:tabs>
        <w:ind w:left="2160" w:hanging="360"/>
      </w:pPr>
      <w:rPr>
        <w:rFonts w:ascii="Symbol" w:hAnsi="Symbol" w:hint="default"/>
      </w:rPr>
    </w:lvl>
    <w:lvl w:ilvl="3" w:tplc="0B60E560" w:tentative="1">
      <w:start w:val="1"/>
      <w:numFmt w:val="bullet"/>
      <w:lvlText w:val=""/>
      <w:lvlPicBulletId w:val="0"/>
      <w:lvlJc w:val="left"/>
      <w:pPr>
        <w:tabs>
          <w:tab w:val="num" w:pos="2880"/>
        </w:tabs>
        <w:ind w:left="2880" w:hanging="360"/>
      </w:pPr>
      <w:rPr>
        <w:rFonts w:ascii="Symbol" w:hAnsi="Symbol" w:hint="default"/>
      </w:rPr>
    </w:lvl>
    <w:lvl w:ilvl="4" w:tplc="113476DE" w:tentative="1">
      <w:start w:val="1"/>
      <w:numFmt w:val="bullet"/>
      <w:lvlText w:val=""/>
      <w:lvlPicBulletId w:val="0"/>
      <w:lvlJc w:val="left"/>
      <w:pPr>
        <w:tabs>
          <w:tab w:val="num" w:pos="3600"/>
        </w:tabs>
        <w:ind w:left="3600" w:hanging="360"/>
      </w:pPr>
      <w:rPr>
        <w:rFonts w:ascii="Symbol" w:hAnsi="Symbol" w:hint="default"/>
      </w:rPr>
    </w:lvl>
    <w:lvl w:ilvl="5" w:tplc="84D2CB98" w:tentative="1">
      <w:start w:val="1"/>
      <w:numFmt w:val="bullet"/>
      <w:lvlText w:val=""/>
      <w:lvlPicBulletId w:val="0"/>
      <w:lvlJc w:val="left"/>
      <w:pPr>
        <w:tabs>
          <w:tab w:val="num" w:pos="4320"/>
        </w:tabs>
        <w:ind w:left="4320" w:hanging="360"/>
      </w:pPr>
      <w:rPr>
        <w:rFonts w:ascii="Symbol" w:hAnsi="Symbol" w:hint="default"/>
      </w:rPr>
    </w:lvl>
    <w:lvl w:ilvl="6" w:tplc="06D6B23C" w:tentative="1">
      <w:start w:val="1"/>
      <w:numFmt w:val="bullet"/>
      <w:lvlText w:val=""/>
      <w:lvlPicBulletId w:val="0"/>
      <w:lvlJc w:val="left"/>
      <w:pPr>
        <w:tabs>
          <w:tab w:val="num" w:pos="5040"/>
        </w:tabs>
        <w:ind w:left="5040" w:hanging="360"/>
      </w:pPr>
      <w:rPr>
        <w:rFonts w:ascii="Symbol" w:hAnsi="Symbol" w:hint="default"/>
      </w:rPr>
    </w:lvl>
    <w:lvl w:ilvl="7" w:tplc="31363158" w:tentative="1">
      <w:start w:val="1"/>
      <w:numFmt w:val="bullet"/>
      <w:lvlText w:val=""/>
      <w:lvlPicBulletId w:val="0"/>
      <w:lvlJc w:val="left"/>
      <w:pPr>
        <w:tabs>
          <w:tab w:val="num" w:pos="5760"/>
        </w:tabs>
        <w:ind w:left="5760" w:hanging="360"/>
      </w:pPr>
      <w:rPr>
        <w:rFonts w:ascii="Symbol" w:hAnsi="Symbol" w:hint="default"/>
      </w:rPr>
    </w:lvl>
    <w:lvl w:ilvl="8" w:tplc="438CD56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D402CA6"/>
    <w:multiLevelType w:val="hybridMultilevel"/>
    <w:tmpl w:val="35AE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B135A"/>
    <w:multiLevelType w:val="hybridMultilevel"/>
    <w:tmpl w:val="223E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D5A6E"/>
    <w:multiLevelType w:val="hybridMultilevel"/>
    <w:tmpl w:val="D376074E"/>
    <w:lvl w:ilvl="0" w:tplc="7D104CE4">
      <w:start w:val="1"/>
      <w:numFmt w:val="bullet"/>
      <w:lvlText w:val=""/>
      <w:lvlJc w:val="left"/>
      <w:pPr>
        <w:tabs>
          <w:tab w:val="num" w:pos="720"/>
        </w:tabs>
        <w:ind w:left="720" w:hanging="360"/>
      </w:pPr>
      <w:rPr>
        <w:rFonts w:ascii="Wingdings" w:hAnsi="Wingdings" w:hint="default"/>
      </w:rPr>
    </w:lvl>
    <w:lvl w:ilvl="1" w:tplc="339AF0BC" w:tentative="1">
      <w:start w:val="1"/>
      <w:numFmt w:val="bullet"/>
      <w:lvlText w:val=""/>
      <w:lvlJc w:val="left"/>
      <w:pPr>
        <w:tabs>
          <w:tab w:val="num" w:pos="1440"/>
        </w:tabs>
        <w:ind w:left="1440" w:hanging="360"/>
      </w:pPr>
      <w:rPr>
        <w:rFonts w:ascii="Wingdings" w:hAnsi="Wingdings" w:hint="default"/>
      </w:rPr>
    </w:lvl>
    <w:lvl w:ilvl="2" w:tplc="E9725B5A" w:tentative="1">
      <w:start w:val="1"/>
      <w:numFmt w:val="bullet"/>
      <w:lvlText w:val=""/>
      <w:lvlJc w:val="left"/>
      <w:pPr>
        <w:tabs>
          <w:tab w:val="num" w:pos="2160"/>
        </w:tabs>
        <w:ind w:left="2160" w:hanging="360"/>
      </w:pPr>
      <w:rPr>
        <w:rFonts w:ascii="Wingdings" w:hAnsi="Wingdings" w:hint="default"/>
      </w:rPr>
    </w:lvl>
    <w:lvl w:ilvl="3" w:tplc="F530D964" w:tentative="1">
      <w:start w:val="1"/>
      <w:numFmt w:val="bullet"/>
      <w:lvlText w:val=""/>
      <w:lvlJc w:val="left"/>
      <w:pPr>
        <w:tabs>
          <w:tab w:val="num" w:pos="2880"/>
        </w:tabs>
        <w:ind w:left="2880" w:hanging="360"/>
      </w:pPr>
      <w:rPr>
        <w:rFonts w:ascii="Wingdings" w:hAnsi="Wingdings" w:hint="default"/>
      </w:rPr>
    </w:lvl>
    <w:lvl w:ilvl="4" w:tplc="5260B388" w:tentative="1">
      <w:start w:val="1"/>
      <w:numFmt w:val="bullet"/>
      <w:lvlText w:val=""/>
      <w:lvlJc w:val="left"/>
      <w:pPr>
        <w:tabs>
          <w:tab w:val="num" w:pos="3600"/>
        </w:tabs>
        <w:ind w:left="3600" w:hanging="360"/>
      </w:pPr>
      <w:rPr>
        <w:rFonts w:ascii="Wingdings" w:hAnsi="Wingdings" w:hint="default"/>
      </w:rPr>
    </w:lvl>
    <w:lvl w:ilvl="5" w:tplc="0462601A" w:tentative="1">
      <w:start w:val="1"/>
      <w:numFmt w:val="bullet"/>
      <w:lvlText w:val=""/>
      <w:lvlJc w:val="left"/>
      <w:pPr>
        <w:tabs>
          <w:tab w:val="num" w:pos="4320"/>
        </w:tabs>
        <w:ind w:left="4320" w:hanging="360"/>
      </w:pPr>
      <w:rPr>
        <w:rFonts w:ascii="Wingdings" w:hAnsi="Wingdings" w:hint="default"/>
      </w:rPr>
    </w:lvl>
    <w:lvl w:ilvl="6" w:tplc="2ABA67E2" w:tentative="1">
      <w:start w:val="1"/>
      <w:numFmt w:val="bullet"/>
      <w:lvlText w:val=""/>
      <w:lvlJc w:val="left"/>
      <w:pPr>
        <w:tabs>
          <w:tab w:val="num" w:pos="5040"/>
        </w:tabs>
        <w:ind w:left="5040" w:hanging="360"/>
      </w:pPr>
      <w:rPr>
        <w:rFonts w:ascii="Wingdings" w:hAnsi="Wingdings" w:hint="default"/>
      </w:rPr>
    </w:lvl>
    <w:lvl w:ilvl="7" w:tplc="C6566332" w:tentative="1">
      <w:start w:val="1"/>
      <w:numFmt w:val="bullet"/>
      <w:lvlText w:val=""/>
      <w:lvlJc w:val="left"/>
      <w:pPr>
        <w:tabs>
          <w:tab w:val="num" w:pos="5760"/>
        </w:tabs>
        <w:ind w:left="5760" w:hanging="360"/>
      </w:pPr>
      <w:rPr>
        <w:rFonts w:ascii="Wingdings" w:hAnsi="Wingdings" w:hint="default"/>
      </w:rPr>
    </w:lvl>
    <w:lvl w:ilvl="8" w:tplc="005C29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A7E41"/>
    <w:multiLevelType w:val="hybridMultilevel"/>
    <w:tmpl w:val="C0A8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76F72"/>
    <w:multiLevelType w:val="hybridMultilevel"/>
    <w:tmpl w:val="936AF6A0"/>
    <w:lvl w:ilvl="0" w:tplc="FE6E8050">
      <w:start w:val="1"/>
      <w:numFmt w:val="bullet"/>
      <w:lvlText w:val=""/>
      <w:lvlJc w:val="left"/>
      <w:pPr>
        <w:tabs>
          <w:tab w:val="num" w:pos="720"/>
        </w:tabs>
        <w:ind w:left="720" w:hanging="360"/>
      </w:pPr>
      <w:rPr>
        <w:rFonts w:ascii="Wingdings" w:hAnsi="Wingdings" w:hint="default"/>
      </w:rPr>
    </w:lvl>
    <w:lvl w:ilvl="1" w:tplc="FA66CFE8">
      <w:start w:val="683"/>
      <w:numFmt w:val="bullet"/>
      <w:lvlText w:val=""/>
      <w:lvlJc w:val="left"/>
      <w:pPr>
        <w:tabs>
          <w:tab w:val="num" w:pos="1440"/>
        </w:tabs>
        <w:ind w:left="1440" w:hanging="360"/>
      </w:pPr>
      <w:rPr>
        <w:rFonts w:ascii="Wingdings" w:hAnsi="Wingdings" w:hint="default"/>
      </w:rPr>
    </w:lvl>
    <w:lvl w:ilvl="2" w:tplc="AAE6D882" w:tentative="1">
      <w:start w:val="1"/>
      <w:numFmt w:val="bullet"/>
      <w:lvlText w:val=""/>
      <w:lvlJc w:val="left"/>
      <w:pPr>
        <w:tabs>
          <w:tab w:val="num" w:pos="2160"/>
        </w:tabs>
        <w:ind w:left="2160" w:hanging="360"/>
      </w:pPr>
      <w:rPr>
        <w:rFonts w:ascii="Wingdings" w:hAnsi="Wingdings" w:hint="default"/>
      </w:rPr>
    </w:lvl>
    <w:lvl w:ilvl="3" w:tplc="95C07A1C" w:tentative="1">
      <w:start w:val="1"/>
      <w:numFmt w:val="bullet"/>
      <w:lvlText w:val=""/>
      <w:lvlJc w:val="left"/>
      <w:pPr>
        <w:tabs>
          <w:tab w:val="num" w:pos="2880"/>
        </w:tabs>
        <w:ind w:left="2880" w:hanging="360"/>
      </w:pPr>
      <w:rPr>
        <w:rFonts w:ascii="Wingdings" w:hAnsi="Wingdings" w:hint="default"/>
      </w:rPr>
    </w:lvl>
    <w:lvl w:ilvl="4" w:tplc="FF7CC284" w:tentative="1">
      <w:start w:val="1"/>
      <w:numFmt w:val="bullet"/>
      <w:lvlText w:val=""/>
      <w:lvlJc w:val="left"/>
      <w:pPr>
        <w:tabs>
          <w:tab w:val="num" w:pos="3600"/>
        </w:tabs>
        <w:ind w:left="3600" w:hanging="360"/>
      </w:pPr>
      <w:rPr>
        <w:rFonts w:ascii="Wingdings" w:hAnsi="Wingdings" w:hint="default"/>
      </w:rPr>
    </w:lvl>
    <w:lvl w:ilvl="5" w:tplc="C4928DC2" w:tentative="1">
      <w:start w:val="1"/>
      <w:numFmt w:val="bullet"/>
      <w:lvlText w:val=""/>
      <w:lvlJc w:val="left"/>
      <w:pPr>
        <w:tabs>
          <w:tab w:val="num" w:pos="4320"/>
        </w:tabs>
        <w:ind w:left="4320" w:hanging="360"/>
      </w:pPr>
      <w:rPr>
        <w:rFonts w:ascii="Wingdings" w:hAnsi="Wingdings" w:hint="default"/>
      </w:rPr>
    </w:lvl>
    <w:lvl w:ilvl="6" w:tplc="DEDE7362" w:tentative="1">
      <w:start w:val="1"/>
      <w:numFmt w:val="bullet"/>
      <w:lvlText w:val=""/>
      <w:lvlJc w:val="left"/>
      <w:pPr>
        <w:tabs>
          <w:tab w:val="num" w:pos="5040"/>
        </w:tabs>
        <w:ind w:left="5040" w:hanging="360"/>
      </w:pPr>
      <w:rPr>
        <w:rFonts w:ascii="Wingdings" w:hAnsi="Wingdings" w:hint="default"/>
      </w:rPr>
    </w:lvl>
    <w:lvl w:ilvl="7" w:tplc="F146945E" w:tentative="1">
      <w:start w:val="1"/>
      <w:numFmt w:val="bullet"/>
      <w:lvlText w:val=""/>
      <w:lvlJc w:val="left"/>
      <w:pPr>
        <w:tabs>
          <w:tab w:val="num" w:pos="5760"/>
        </w:tabs>
        <w:ind w:left="5760" w:hanging="360"/>
      </w:pPr>
      <w:rPr>
        <w:rFonts w:ascii="Wingdings" w:hAnsi="Wingdings" w:hint="default"/>
      </w:rPr>
    </w:lvl>
    <w:lvl w:ilvl="8" w:tplc="4358DE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A7221"/>
    <w:multiLevelType w:val="hybridMultilevel"/>
    <w:tmpl w:val="3A4AB1C2"/>
    <w:lvl w:ilvl="0" w:tplc="EF14892C">
      <w:start w:val="1"/>
      <w:numFmt w:val="bullet"/>
      <w:lvlText w:val=""/>
      <w:lvlPicBulletId w:val="0"/>
      <w:lvlJc w:val="left"/>
      <w:pPr>
        <w:tabs>
          <w:tab w:val="num" w:pos="720"/>
        </w:tabs>
        <w:ind w:left="720" w:hanging="360"/>
      </w:pPr>
      <w:rPr>
        <w:rFonts w:ascii="Symbol" w:hAnsi="Symbol" w:hint="default"/>
      </w:rPr>
    </w:lvl>
    <w:lvl w:ilvl="1" w:tplc="F9B8B65A" w:tentative="1">
      <w:start w:val="1"/>
      <w:numFmt w:val="bullet"/>
      <w:lvlText w:val=""/>
      <w:lvlPicBulletId w:val="0"/>
      <w:lvlJc w:val="left"/>
      <w:pPr>
        <w:tabs>
          <w:tab w:val="num" w:pos="1440"/>
        </w:tabs>
        <w:ind w:left="1440" w:hanging="360"/>
      </w:pPr>
      <w:rPr>
        <w:rFonts w:ascii="Symbol" w:hAnsi="Symbol" w:hint="default"/>
      </w:rPr>
    </w:lvl>
    <w:lvl w:ilvl="2" w:tplc="0AA0DD82" w:tentative="1">
      <w:start w:val="1"/>
      <w:numFmt w:val="bullet"/>
      <w:lvlText w:val=""/>
      <w:lvlPicBulletId w:val="0"/>
      <w:lvlJc w:val="left"/>
      <w:pPr>
        <w:tabs>
          <w:tab w:val="num" w:pos="2160"/>
        </w:tabs>
        <w:ind w:left="2160" w:hanging="360"/>
      </w:pPr>
      <w:rPr>
        <w:rFonts w:ascii="Symbol" w:hAnsi="Symbol" w:hint="default"/>
      </w:rPr>
    </w:lvl>
    <w:lvl w:ilvl="3" w:tplc="70980C76" w:tentative="1">
      <w:start w:val="1"/>
      <w:numFmt w:val="bullet"/>
      <w:lvlText w:val=""/>
      <w:lvlPicBulletId w:val="0"/>
      <w:lvlJc w:val="left"/>
      <w:pPr>
        <w:tabs>
          <w:tab w:val="num" w:pos="2880"/>
        </w:tabs>
        <w:ind w:left="2880" w:hanging="360"/>
      </w:pPr>
      <w:rPr>
        <w:rFonts w:ascii="Symbol" w:hAnsi="Symbol" w:hint="default"/>
      </w:rPr>
    </w:lvl>
    <w:lvl w:ilvl="4" w:tplc="49162E2A" w:tentative="1">
      <w:start w:val="1"/>
      <w:numFmt w:val="bullet"/>
      <w:lvlText w:val=""/>
      <w:lvlPicBulletId w:val="0"/>
      <w:lvlJc w:val="left"/>
      <w:pPr>
        <w:tabs>
          <w:tab w:val="num" w:pos="3600"/>
        </w:tabs>
        <w:ind w:left="3600" w:hanging="360"/>
      </w:pPr>
      <w:rPr>
        <w:rFonts w:ascii="Symbol" w:hAnsi="Symbol" w:hint="default"/>
      </w:rPr>
    </w:lvl>
    <w:lvl w:ilvl="5" w:tplc="4E5C73A8" w:tentative="1">
      <w:start w:val="1"/>
      <w:numFmt w:val="bullet"/>
      <w:lvlText w:val=""/>
      <w:lvlPicBulletId w:val="0"/>
      <w:lvlJc w:val="left"/>
      <w:pPr>
        <w:tabs>
          <w:tab w:val="num" w:pos="4320"/>
        </w:tabs>
        <w:ind w:left="4320" w:hanging="360"/>
      </w:pPr>
      <w:rPr>
        <w:rFonts w:ascii="Symbol" w:hAnsi="Symbol" w:hint="default"/>
      </w:rPr>
    </w:lvl>
    <w:lvl w:ilvl="6" w:tplc="8878EC4A" w:tentative="1">
      <w:start w:val="1"/>
      <w:numFmt w:val="bullet"/>
      <w:lvlText w:val=""/>
      <w:lvlPicBulletId w:val="0"/>
      <w:lvlJc w:val="left"/>
      <w:pPr>
        <w:tabs>
          <w:tab w:val="num" w:pos="5040"/>
        </w:tabs>
        <w:ind w:left="5040" w:hanging="360"/>
      </w:pPr>
      <w:rPr>
        <w:rFonts w:ascii="Symbol" w:hAnsi="Symbol" w:hint="default"/>
      </w:rPr>
    </w:lvl>
    <w:lvl w:ilvl="7" w:tplc="8E30421C" w:tentative="1">
      <w:start w:val="1"/>
      <w:numFmt w:val="bullet"/>
      <w:lvlText w:val=""/>
      <w:lvlPicBulletId w:val="0"/>
      <w:lvlJc w:val="left"/>
      <w:pPr>
        <w:tabs>
          <w:tab w:val="num" w:pos="5760"/>
        </w:tabs>
        <w:ind w:left="5760" w:hanging="360"/>
      </w:pPr>
      <w:rPr>
        <w:rFonts w:ascii="Symbol" w:hAnsi="Symbol" w:hint="default"/>
      </w:rPr>
    </w:lvl>
    <w:lvl w:ilvl="8" w:tplc="AD201D5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77543070"/>
    <w:multiLevelType w:val="hybridMultilevel"/>
    <w:tmpl w:val="0464D4CA"/>
    <w:lvl w:ilvl="0" w:tplc="D09EC862">
      <w:start w:val="1"/>
      <w:numFmt w:val="bullet"/>
      <w:lvlText w:val=""/>
      <w:lvlPicBulletId w:val="0"/>
      <w:lvlJc w:val="left"/>
      <w:pPr>
        <w:tabs>
          <w:tab w:val="num" w:pos="720"/>
        </w:tabs>
        <w:ind w:left="720" w:hanging="360"/>
      </w:pPr>
      <w:rPr>
        <w:rFonts w:ascii="Symbol" w:hAnsi="Symbol" w:hint="default"/>
      </w:rPr>
    </w:lvl>
    <w:lvl w:ilvl="1" w:tplc="CD84C2DC" w:tentative="1">
      <w:start w:val="1"/>
      <w:numFmt w:val="bullet"/>
      <w:lvlText w:val=""/>
      <w:lvlPicBulletId w:val="0"/>
      <w:lvlJc w:val="left"/>
      <w:pPr>
        <w:tabs>
          <w:tab w:val="num" w:pos="1440"/>
        </w:tabs>
        <w:ind w:left="1440" w:hanging="360"/>
      </w:pPr>
      <w:rPr>
        <w:rFonts w:ascii="Symbol" w:hAnsi="Symbol" w:hint="default"/>
      </w:rPr>
    </w:lvl>
    <w:lvl w:ilvl="2" w:tplc="0FCEAA20" w:tentative="1">
      <w:start w:val="1"/>
      <w:numFmt w:val="bullet"/>
      <w:lvlText w:val=""/>
      <w:lvlPicBulletId w:val="0"/>
      <w:lvlJc w:val="left"/>
      <w:pPr>
        <w:tabs>
          <w:tab w:val="num" w:pos="2160"/>
        </w:tabs>
        <w:ind w:left="2160" w:hanging="360"/>
      </w:pPr>
      <w:rPr>
        <w:rFonts w:ascii="Symbol" w:hAnsi="Symbol" w:hint="default"/>
      </w:rPr>
    </w:lvl>
    <w:lvl w:ilvl="3" w:tplc="04B4C5AC" w:tentative="1">
      <w:start w:val="1"/>
      <w:numFmt w:val="bullet"/>
      <w:lvlText w:val=""/>
      <w:lvlPicBulletId w:val="0"/>
      <w:lvlJc w:val="left"/>
      <w:pPr>
        <w:tabs>
          <w:tab w:val="num" w:pos="2880"/>
        </w:tabs>
        <w:ind w:left="2880" w:hanging="360"/>
      </w:pPr>
      <w:rPr>
        <w:rFonts w:ascii="Symbol" w:hAnsi="Symbol" w:hint="default"/>
      </w:rPr>
    </w:lvl>
    <w:lvl w:ilvl="4" w:tplc="098CA396" w:tentative="1">
      <w:start w:val="1"/>
      <w:numFmt w:val="bullet"/>
      <w:lvlText w:val=""/>
      <w:lvlPicBulletId w:val="0"/>
      <w:lvlJc w:val="left"/>
      <w:pPr>
        <w:tabs>
          <w:tab w:val="num" w:pos="3600"/>
        </w:tabs>
        <w:ind w:left="3600" w:hanging="360"/>
      </w:pPr>
      <w:rPr>
        <w:rFonts w:ascii="Symbol" w:hAnsi="Symbol" w:hint="default"/>
      </w:rPr>
    </w:lvl>
    <w:lvl w:ilvl="5" w:tplc="2F38D8B4" w:tentative="1">
      <w:start w:val="1"/>
      <w:numFmt w:val="bullet"/>
      <w:lvlText w:val=""/>
      <w:lvlPicBulletId w:val="0"/>
      <w:lvlJc w:val="left"/>
      <w:pPr>
        <w:tabs>
          <w:tab w:val="num" w:pos="4320"/>
        </w:tabs>
        <w:ind w:left="4320" w:hanging="360"/>
      </w:pPr>
      <w:rPr>
        <w:rFonts w:ascii="Symbol" w:hAnsi="Symbol" w:hint="default"/>
      </w:rPr>
    </w:lvl>
    <w:lvl w:ilvl="6" w:tplc="04ACAE62" w:tentative="1">
      <w:start w:val="1"/>
      <w:numFmt w:val="bullet"/>
      <w:lvlText w:val=""/>
      <w:lvlPicBulletId w:val="0"/>
      <w:lvlJc w:val="left"/>
      <w:pPr>
        <w:tabs>
          <w:tab w:val="num" w:pos="5040"/>
        </w:tabs>
        <w:ind w:left="5040" w:hanging="360"/>
      </w:pPr>
      <w:rPr>
        <w:rFonts w:ascii="Symbol" w:hAnsi="Symbol" w:hint="default"/>
      </w:rPr>
    </w:lvl>
    <w:lvl w:ilvl="7" w:tplc="90D49FE4" w:tentative="1">
      <w:start w:val="1"/>
      <w:numFmt w:val="bullet"/>
      <w:lvlText w:val=""/>
      <w:lvlPicBulletId w:val="0"/>
      <w:lvlJc w:val="left"/>
      <w:pPr>
        <w:tabs>
          <w:tab w:val="num" w:pos="5760"/>
        </w:tabs>
        <w:ind w:left="5760" w:hanging="360"/>
      </w:pPr>
      <w:rPr>
        <w:rFonts w:ascii="Symbol" w:hAnsi="Symbol" w:hint="default"/>
      </w:rPr>
    </w:lvl>
    <w:lvl w:ilvl="8" w:tplc="7464AEDA" w:tentative="1">
      <w:start w:val="1"/>
      <w:numFmt w:val="bullet"/>
      <w:lvlText w:val=""/>
      <w:lvlPicBulletId w:val="0"/>
      <w:lvlJc w:val="left"/>
      <w:pPr>
        <w:tabs>
          <w:tab w:val="num" w:pos="6480"/>
        </w:tabs>
        <w:ind w:left="6480" w:hanging="360"/>
      </w:pPr>
      <w:rPr>
        <w:rFonts w:ascii="Symbol" w:hAnsi="Symbol" w:hint="default"/>
      </w:rPr>
    </w:lvl>
  </w:abstractNum>
  <w:num w:numId="1" w16cid:durableId="167327431">
    <w:abstractNumId w:val="9"/>
  </w:num>
  <w:num w:numId="2" w16cid:durableId="831145965">
    <w:abstractNumId w:val="7"/>
  </w:num>
  <w:num w:numId="3" w16cid:durableId="497427666">
    <w:abstractNumId w:val="8"/>
  </w:num>
  <w:num w:numId="4" w16cid:durableId="1387143215">
    <w:abstractNumId w:val="1"/>
  </w:num>
  <w:num w:numId="5" w16cid:durableId="1915629592">
    <w:abstractNumId w:val="3"/>
  </w:num>
  <w:num w:numId="6" w16cid:durableId="1033455101">
    <w:abstractNumId w:val="2"/>
  </w:num>
  <w:num w:numId="7" w16cid:durableId="957878005">
    <w:abstractNumId w:val="10"/>
  </w:num>
  <w:num w:numId="8" w16cid:durableId="2095081281">
    <w:abstractNumId w:val="11"/>
  </w:num>
  <w:num w:numId="9" w16cid:durableId="1747146277">
    <w:abstractNumId w:val="0"/>
  </w:num>
  <w:num w:numId="10" w16cid:durableId="270824130">
    <w:abstractNumId w:val="4"/>
  </w:num>
  <w:num w:numId="11" w16cid:durableId="1059592600">
    <w:abstractNumId w:val="6"/>
  </w:num>
  <w:num w:numId="12" w16cid:durableId="552035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DBC"/>
    <w:rsid w:val="000135B3"/>
    <w:rsid w:val="00041E10"/>
    <w:rsid w:val="00070113"/>
    <w:rsid w:val="00097657"/>
    <w:rsid w:val="000B28EE"/>
    <w:rsid w:val="000C20B2"/>
    <w:rsid w:val="000F046B"/>
    <w:rsid w:val="00136EBB"/>
    <w:rsid w:val="00170959"/>
    <w:rsid w:val="001E493A"/>
    <w:rsid w:val="0029555C"/>
    <w:rsid w:val="002A67D5"/>
    <w:rsid w:val="00310200"/>
    <w:rsid w:val="0040510C"/>
    <w:rsid w:val="00441FEA"/>
    <w:rsid w:val="00456D93"/>
    <w:rsid w:val="00462C7E"/>
    <w:rsid w:val="004B4207"/>
    <w:rsid w:val="004C2EC3"/>
    <w:rsid w:val="00510DA7"/>
    <w:rsid w:val="005533BD"/>
    <w:rsid w:val="005F02F0"/>
    <w:rsid w:val="00643077"/>
    <w:rsid w:val="006E680A"/>
    <w:rsid w:val="00760573"/>
    <w:rsid w:val="00765B89"/>
    <w:rsid w:val="00791D74"/>
    <w:rsid w:val="00795F9E"/>
    <w:rsid w:val="007C4133"/>
    <w:rsid w:val="007D5FC0"/>
    <w:rsid w:val="007E514D"/>
    <w:rsid w:val="00802582"/>
    <w:rsid w:val="00806DDE"/>
    <w:rsid w:val="00807EE0"/>
    <w:rsid w:val="00846291"/>
    <w:rsid w:val="008D35AC"/>
    <w:rsid w:val="00A20452"/>
    <w:rsid w:val="00A457B1"/>
    <w:rsid w:val="00A73CD5"/>
    <w:rsid w:val="00B323C3"/>
    <w:rsid w:val="00B85962"/>
    <w:rsid w:val="00BA5371"/>
    <w:rsid w:val="00C10BA7"/>
    <w:rsid w:val="00C65E54"/>
    <w:rsid w:val="00C705B3"/>
    <w:rsid w:val="00C87391"/>
    <w:rsid w:val="00CF1DCC"/>
    <w:rsid w:val="00D313F7"/>
    <w:rsid w:val="00D73B31"/>
    <w:rsid w:val="00DB71E5"/>
    <w:rsid w:val="00E2228B"/>
    <w:rsid w:val="00E7284A"/>
    <w:rsid w:val="00E86ED4"/>
    <w:rsid w:val="00EA2DBC"/>
    <w:rsid w:val="00EC5E4D"/>
    <w:rsid w:val="00ED5706"/>
    <w:rsid w:val="00EF4346"/>
    <w:rsid w:val="00F1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ABCDD"/>
  <w15:chartTrackingRefBased/>
  <w15:docId w15:val="{643B6CED-6219-4A35-9824-9283BCF7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BC"/>
    <w:rPr>
      <w:rFonts w:ascii="Times New Roman" w:eastAsia="Times New Roman" w:hAnsi="Times New Roman"/>
      <w:sz w:val="24"/>
      <w:szCs w:val="24"/>
    </w:rPr>
  </w:style>
  <w:style w:type="paragraph" w:styleId="Heading1">
    <w:name w:val="heading 1"/>
    <w:basedOn w:val="Normal"/>
    <w:next w:val="Normal"/>
    <w:link w:val="Heading1Char"/>
    <w:qFormat/>
    <w:rsid w:val="00EA2DBC"/>
    <w:pPr>
      <w:keepNext/>
      <w:widowControl w:val="0"/>
      <w:outlineLvl w:val="0"/>
    </w:pPr>
    <w:rPr>
      <w:rFonts w:ascii="Arial" w:hAnsi="Arial"/>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7D5FC0"/>
    <w:rPr>
      <w:sz w:val="22"/>
      <w:szCs w:val="22"/>
      <w:u w:val="single"/>
      <w:lang w:bidi="en-US"/>
    </w:rPr>
  </w:style>
  <w:style w:type="character" w:customStyle="1" w:styleId="Heading1Char">
    <w:name w:val="Heading 1 Char"/>
    <w:link w:val="Heading1"/>
    <w:rsid w:val="00EA2DBC"/>
    <w:rPr>
      <w:rFonts w:ascii="Arial" w:eastAsia="Times New Roman" w:hAnsi="Arial" w:cs="Times New Roman"/>
      <w:b/>
      <w:snapToGrid w:val="0"/>
      <w:sz w:val="24"/>
      <w:szCs w:val="20"/>
    </w:rPr>
  </w:style>
  <w:style w:type="paragraph" w:styleId="Footer">
    <w:name w:val="footer"/>
    <w:basedOn w:val="Normal"/>
    <w:link w:val="FooterChar"/>
    <w:rsid w:val="00EA2DBC"/>
    <w:pPr>
      <w:tabs>
        <w:tab w:val="center" w:pos="4320"/>
        <w:tab w:val="right" w:pos="8640"/>
      </w:tabs>
    </w:pPr>
  </w:style>
  <w:style w:type="character" w:customStyle="1" w:styleId="FooterChar">
    <w:name w:val="Footer Char"/>
    <w:link w:val="Footer"/>
    <w:rsid w:val="00EA2DBC"/>
    <w:rPr>
      <w:rFonts w:ascii="Times New Roman" w:eastAsia="Times New Roman" w:hAnsi="Times New Roman" w:cs="Times New Roman"/>
      <w:sz w:val="24"/>
      <w:szCs w:val="24"/>
    </w:rPr>
  </w:style>
  <w:style w:type="character" w:styleId="Hyperlink">
    <w:name w:val="Hyperlink"/>
    <w:rsid w:val="00EA2DBC"/>
    <w:rPr>
      <w:color w:val="0000FF"/>
      <w:u w:val="single"/>
    </w:rPr>
  </w:style>
  <w:style w:type="character" w:customStyle="1" w:styleId="uppercase">
    <w:name w:val="uppercase"/>
    <w:basedOn w:val="DefaultParagraphFont"/>
    <w:rsid w:val="00EA2DBC"/>
  </w:style>
  <w:style w:type="character" w:customStyle="1" w:styleId="Date1">
    <w:name w:val="Date1"/>
    <w:basedOn w:val="DefaultParagraphFont"/>
    <w:rsid w:val="00EA2DBC"/>
  </w:style>
  <w:style w:type="character" w:customStyle="1" w:styleId="article-vol">
    <w:name w:val="article-vol"/>
    <w:basedOn w:val="DefaultParagraphFont"/>
    <w:rsid w:val="00EA2DBC"/>
  </w:style>
  <w:style w:type="character" w:customStyle="1" w:styleId="apple-converted-space">
    <w:name w:val="apple-converted-space"/>
    <w:basedOn w:val="DefaultParagraphFont"/>
    <w:rsid w:val="00EA2DBC"/>
  </w:style>
  <w:style w:type="paragraph" w:customStyle="1" w:styleId="p1">
    <w:name w:val="p1"/>
    <w:basedOn w:val="Normal"/>
    <w:rsid w:val="00EA2DBC"/>
    <w:pPr>
      <w:spacing w:before="100" w:beforeAutospacing="1" w:after="100" w:afterAutospacing="1"/>
    </w:pPr>
  </w:style>
  <w:style w:type="character" w:styleId="Emphasis">
    <w:name w:val="Emphasis"/>
    <w:uiPriority w:val="20"/>
    <w:qFormat/>
    <w:rsid w:val="00EA2DBC"/>
    <w:rPr>
      <w:i/>
      <w:iCs/>
    </w:rPr>
  </w:style>
  <w:style w:type="paragraph" w:customStyle="1" w:styleId="p3">
    <w:name w:val="p3"/>
    <w:basedOn w:val="Normal"/>
    <w:rsid w:val="00EA2DBC"/>
    <w:pPr>
      <w:spacing w:before="100" w:beforeAutospacing="1" w:after="100" w:afterAutospacing="1"/>
    </w:pPr>
  </w:style>
  <w:style w:type="paragraph" w:customStyle="1" w:styleId="p5">
    <w:name w:val="p5"/>
    <w:basedOn w:val="Normal"/>
    <w:rsid w:val="00EA2DBC"/>
    <w:pPr>
      <w:spacing w:before="100" w:beforeAutospacing="1" w:after="100" w:afterAutospacing="1"/>
    </w:pPr>
  </w:style>
  <w:style w:type="paragraph" w:customStyle="1" w:styleId="p6">
    <w:name w:val="p6"/>
    <w:basedOn w:val="Normal"/>
    <w:rsid w:val="00EA2DBC"/>
    <w:pPr>
      <w:spacing w:before="100" w:beforeAutospacing="1" w:after="100" w:afterAutospacing="1"/>
    </w:pPr>
  </w:style>
  <w:style w:type="paragraph" w:styleId="Header">
    <w:name w:val="header"/>
    <w:basedOn w:val="Normal"/>
    <w:link w:val="HeaderChar"/>
    <w:uiPriority w:val="99"/>
    <w:unhideWhenUsed/>
    <w:rsid w:val="008D35AC"/>
    <w:pPr>
      <w:tabs>
        <w:tab w:val="center" w:pos="4680"/>
        <w:tab w:val="right" w:pos="9360"/>
      </w:tabs>
    </w:pPr>
  </w:style>
  <w:style w:type="character" w:customStyle="1" w:styleId="HeaderChar">
    <w:name w:val="Header Char"/>
    <w:link w:val="Header"/>
    <w:uiPriority w:val="99"/>
    <w:rsid w:val="008D35AC"/>
    <w:rPr>
      <w:rFonts w:ascii="Times New Roman" w:eastAsia="Times New Roman" w:hAnsi="Times New Roman"/>
      <w:sz w:val="24"/>
      <w:szCs w:val="24"/>
    </w:rPr>
  </w:style>
  <w:style w:type="paragraph" w:styleId="NormalWeb">
    <w:name w:val="Normal (Web)"/>
    <w:basedOn w:val="Normal"/>
    <w:uiPriority w:val="99"/>
    <w:semiHidden/>
    <w:unhideWhenUsed/>
    <w:rsid w:val="0013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0691">
      <w:bodyDiv w:val="1"/>
      <w:marLeft w:val="0"/>
      <w:marRight w:val="0"/>
      <w:marTop w:val="0"/>
      <w:marBottom w:val="0"/>
      <w:divBdr>
        <w:top w:val="none" w:sz="0" w:space="0" w:color="auto"/>
        <w:left w:val="none" w:sz="0" w:space="0" w:color="auto"/>
        <w:bottom w:val="none" w:sz="0" w:space="0" w:color="auto"/>
        <w:right w:val="none" w:sz="0" w:space="0" w:color="auto"/>
      </w:divBdr>
      <w:divsChild>
        <w:div w:id="527640996">
          <w:marLeft w:val="547"/>
          <w:marRight w:val="0"/>
          <w:marTop w:val="154"/>
          <w:marBottom w:val="0"/>
          <w:divBdr>
            <w:top w:val="none" w:sz="0" w:space="0" w:color="auto"/>
            <w:left w:val="none" w:sz="0" w:space="0" w:color="auto"/>
            <w:bottom w:val="none" w:sz="0" w:space="0" w:color="auto"/>
            <w:right w:val="none" w:sz="0" w:space="0" w:color="auto"/>
          </w:divBdr>
        </w:div>
        <w:div w:id="535242347">
          <w:marLeft w:val="547"/>
          <w:marRight w:val="0"/>
          <w:marTop w:val="154"/>
          <w:marBottom w:val="0"/>
          <w:divBdr>
            <w:top w:val="none" w:sz="0" w:space="0" w:color="auto"/>
            <w:left w:val="none" w:sz="0" w:space="0" w:color="auto"/>
            <w:bottom w:val="none" w:sz="0" w:space="0" w:color="auto"/>
            <w:right w:val="none" w:sz="0" w:space="0" w:color="auto"/>
          </w:divBdr>
        </w:div>
        <w:div w:id="1189879809">
          <w:marLeft w:val="547"/>
          <w:marRight w:val="0"/>
          <w:marTop w:val="154"/>
          <w:marBottom w:val="0"/>
          <w:divBdr>
            <w:top w:val="none" w:sz="0" w:space="0" w:color="auto"/>
            <w:left w:val="none" w:sz="0" w:space="0" w:color="auto"/>
            <w:bottom w:val="none" w:sz="0" w:space="0" w:color="auto"/>
            <w:right w:val="none" w:sz="0" w:space="0" w:color="auto"/>
          </w:divBdr>
        </w:div>
        <w:div w:id="1385179733">
          <w:marLeft w:val="547"/>
          <w:marRight w:val="0"/>
          <w:marTop w:val="154"/>
          <w:marBottom w:val="0"/>
          <w:divBdr>
            <w:top w:val="none" w:sz="0" w:space="0" w:color="auto"/>
            <w:left w:val="none" w:sz="0" w:space="0" w:color="auto"/>
            <w:bottom w:val="none" w:sz="0" w:space="0" w:color="auto"/>
            <w:right w:val="none" w:sz="0" w:space="0" w:color="auto"/>
          </w:divBdr>
        </w:div>
        <w:div w:id="1670406047">
          <w:marLeft w:val="547"/>
          <w:marRight w:val="0"/>
          <w:marTop w:val="154"/>
          <w:marBottom w:val="0"/>
          <w:divBdr>
            <w:top w:val="none" w:sz="0" w:space="0" w:color="auto"/>
            <w:left w:val="none" w:sz="0" w:space="0" w:color="auto"/>
            <w:bottom w:val="none" w:sz="0" w:space="0" w:color="auto"/>
            <w:right w:val="none" w:sz="0" w:space="0" w:color="auto"/>
          </w:divBdr>
        </w:div>
        <w:div w:id="2098596349">
          <w:marLeft w:val="547"/>
          <w:marRight w:val="0"/>
          <w:marTop w:val="154"/>
          <w:marBottom w:val="0"/>
          <w:divBdr>
            <w:top w:val="none" w:sz="0" w:space="0" w:color="auto"/>
            <w:left w:val="none" w:sz="0" w:space="0" w:color="auto"/>
            <w:bottom w:val="none" w:sz="0" w:space="0" w:color="auto"/>
            <w:right w:val="none" w:sz="0" w:space="0" w:color="auto"/>
          </w:divBdr>
        </w:div>
      </w:divsChild>
    </w:div>
    <w:div w:id="432017732">
      <w:bodyDiv w:val="1"/>
      <w:marLeft w:val="0"/>
      <w:marRight w:val="0"/>
      <w:marTop w:val="0"/>
      <w:marBottom w:val="0"/>
      <w:divBdr>
        <w:top w:val="none" w:sz="0" w:space="0" w:color="auto"/>
        <w:left w:val="none" w:sz="0" w:space="0" w:color="auto"/>
        <w:bottom w:val="none" w:sz="0" w:space="0" w:color="auto"/>
        <w:right w:val="none" w:sz="0" w:space="0" w:color="auto"/>
      </w:divBdr>
    </w:div>
    <w:div w:id="642392871">
      <w:bodyDiv w:val="1"/>
      <w:marLeft w:val="0"/>
      <w:marRight w:val="0"/>
      <w:marTop w:val="0"/>
      <w:marBottom w:val="0"/>
      <w:divBdr>
        <w:top w:val="none" w:sz="0" w:space="0" w:color="auto"/>
        <w:left w:val="none" w:sz="0" w:space="0" w:color="auto"/>
        <w:bottom w:val="none" w:sz="0" w:space="0" w:color="auto"/>
        <w:right w:val="none" w:sz="0" w:space="0" w:color="auto"/>
      </w:divBdr>
      <w:divsChild>
        <w:div w:id="188879289">
          <w:marLeft w:val="547"/>
          <w:marRight w:val="0"/>
          <w:marTop w:val="134"/>
          <w:marBottom w:val="0"/>
          <w:divBdr>
            <w:top w:val="none" w:sz="0" w:space="0" w:color="auto"/>
            <w:left w:val="none" w:sz="0" w:space="0" w:color="auto"/>
            <w:bottom w:val="none" w:sz="0" w:space="0" w:color="auto"/>
            <w:right w:val="none" w:sz="0" w:space="0" w:color="auto"/>
          </w:divBdr>
        </w:div>
        <w:div w:id="704335544">
          <w:marLeft w:val="547"/>
          <w:marRight w:val="0"/>
          <w:marTop w:val="134"/>
          <w:marBottom w:val="0"/>
          <w:divBdr>
            <w:top w:val="none" w:sz="0" w:space="0" w:color="auto"/>
            <w:left w:val="none" w:sz="0" w:space="0" w:color="auto"/>
            <w:bottom w:val="none" w:sz="0" w:space="0" w:color="auto"/>
            <w:right w:val="none" w:sz="0" w:space="0" w:color="auto"/>
          </w:divBdr>
        </w:div>
        <w:div w:id="741105007">
          <w:marLeft w:val="547"/>
          <w:marRight w:val="0"/>
          <w:marTop w:val="134"/>
          <w:marBottom w:val="0"/>
          <w:divBdr>
            <w:top w:val="none" w:sz="0" w:space="0" w:color="auto"/>
            <w:left w:val="none" w:sz="0" w:space="0" w:color="auto"/>
            <w:bottom w:val="none" w:sz="0" w:space="0" w:color="auto"/>
            <w:right w:val="none" w:sz="0" w:space="0" w:color="auto"/>
          </w:divBdr>
        </w:div>
        <w:div w:id="1812552411">
          <w:marLeft w:val="547"/>
          <w:marRight w:val="0"/>
          <w:marTop w:val="134"/>
          <w:marBottom w:val="0"/>
          <w:divBdr>
            <w:top w:val="none" w:sz="0" w:space="0" w:color="auto"/>
            <w:left w:val="none" w:sz="0" w:space="0" w:color="auto"/>
            <w:bottom w:val="none" w:sz="0" w:space="0" w:color="auto"/>
            <w:right w:val="none" w:sz="0" w:space="0" w:color="auto"/>
          </w:divBdr>
        </w:div>
        <w:div w:id="2063478551">
          <w:marLeft w:val="547"/>
          <w:marRight w:val="0"/>
          <w:marTop w:val="134"/>
          <w:marBottom w:val="0"/>
          <w:divBdr>
            <w:top w:val="none" w:sz="0" w:space="0" w:color="auto"/>
            <w:left w:val="none" w:sz="0" w:space="0" w:color="auto"/>
            <w:bottom w:val="none" w:sz="0" w:space="0" w:color="auto"/>
            <w:right w:val="none" w:sz="0" w:space="0" w:color="auto"/>
          </w:divBdr>
        </w:div>
      </w:divsChild>
    </w:div>
    <w:div w:id="880633731">
      <w:bodyDiv w:val="1"/>
      <w:marLeft w:val="0"/>
      <w:marRight w:val="0"/>
      <w:marTop w:val="0"/>
      <w:marBottom w:val="0"/>
      <w:divBdr>
        <w:top w:val="none" w:sz="0" w:space="0" w:color="auto"/>
        <w:left w:val="none" w:sz="0" w:space="0" w:color="auto"/>
        <w:bottom w:val="none" w:sz="0" w:space="0" w:color="auto"/>
        <w:right w:val="none" w:sz="0" w:space="0" w:color="auto"/>
      </w:divBdr>
    </w:div>
    <w:div w:id="936253249">
      <w:bodyDiv w:val="1"/>
      <w:marLeft w:val="0"/>
      <w:marRight w:val="0"/>
      <w:marTop w:val="0"/>
      <w:marBottom w:val="0"/>
      <w:divBdr>
        <w:top w:val="none" w:sz="0" w:space="0" w:color="auto"/>
        <w:left w:val="none" w:sz="0" w:space="0" w:color="auto"/>
        <w:bottom w:val="none" w:sz="0" w:space="0" w:color="auto"/>
        <w:right w:val="none" w:sz="0" w:space="0" w:color="auto"/>
      </w:divBdr>
    </w:div>
    <w:div w:id="1182085722">
      <w:bodyDiv w:val="1"/>
      <w:marLeft w:val="0"/>
      <w:marRight w:val="0"/>
      <w:marTop w:val="0"/>
      <w:marBottom w:val="0"/>
      <w:divBdr>
        <w:top w:val="none" w:sz="0" w:space="0" w:color="auto"/>
        <w:left w:val="none" w:sz="0" w:space="0" w:color="auto"/>
        <w:bottom w:val="none" w:sz="0" w:space="0" w:color="auto"/>
        <w:right w:val="none" w:sz="0" w:space="0" w:color="auto"/>
      </w:divBdr>
      <w:divsChild>
        <w:div w:id="732853247">
          <w:marLeft w:val="1166"/>
          <w:marRight w:val="0"/>
          <w:marTop w:val="134"/>
          <w:marBottom w:val="0"/>
          <w:divBdr>
            <w:top w:val="none" w:sz="0" w:space="0" w:color="auto"/>
            <w:left w:val="none" w:sz="0" w:space="0" w:color="auto"/>
            <w:bottom w:val="none" w:sz="0" w:space="0" w:color="auto"/>
            <w:right w:val="none" w:sz="0" w:space="0" w:color="auto"/>
          </w:divBdr>
        </w:div>
        <w:div w:id="805002566">
          <w:marLeft w:val="1166"/>
          <w:marRight w:val="0"/>
          <w:marTop w:val="134"/>
          <w:marBottom w:val="0"/>
          <w:divBdr>
            <w:top w:val="none" w:sz="0" w:space="0" w:color="auto"/>
            <w:left w:val="none" w:sz="0" w:space="0" w:color="auto"/>
            <w:bottom w:val="none" w:sz="0" w:space="0" w:color="auto"/>
            <w:right w:val="none" w:sz="0" w:space="0" w:color="auto"/>
          </w:divBdr>
        </w:div>
        <w:div w:id="1867014439">
          <w:marLeft w:val="1166"/>
          <w:marRight w:val="0"/>
          <w:marTop w:val="134"/>
          <w:marBottom w:val="0"/>
          <w:divBdr>
            <w:top w:val="none" w:sz="0" w:space="0" w:color="auto"/>
            <w:left w:val="none" w:sz="0" w:space="0" w:color="auto"/>
            <w:bottom w:val="none" w:sz="0" w:space="0" w:color="auto"/>
            <w:right w:val="none" w:sz="0" w:space="0" w:color="auto"/>
          </w:divBdr>
        </w:div>
        <w:div w:id="2050563752">
          <w:marLeft w:val="547"/>
          <w:marRight w:val="0"/>
          <w:marTop w:val="154"/>
          <w:marBottom w:val="0"/>
          <w:divBdr>
            <w:top w:val="none" w:sz="0" w:space="0" w:color="auto"/>
            <w:left w:val="none" w:sz="0" w:space="0" w:color="auto"/>
            <w:bottom w:val="none" w:sz="0" w:space="0" w:color="auto"/>
            <w:right w:val="none" w:sz="0" w:space="0" w:color="auto"/>
          </w:divBdr>
        </w:div>
        <w:div w:id="2080397285">
          <w:marLeft w:val="1166"/>
          <w:marRight w:val="0"/>
          <w:marTop w:val="134"/>
          <w:marBottom w:val="0"/>
          <w:divBdr>
            <w:top w:val="none" w:sz="0" w:space="0" w:color="auto"/>
            <w:left w:val="none" w:sz="0" w:space="0" w:color="auto"/>
            <w:bottom w:val="none" w:sz="0" w:space="0" w:color="auto"/>
            <w:right w:val="none" w:sz="0" w:space="0" w:color="auto"/>
          </w:divBdr>
        </w:div>
        <w:div w:id="21132801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6061</CharactersWithSpaces>
  <SharedDoc>false</SharedDoc>
  <HLinks>
    <vt:vector size="18" baseType="variant">
      <vt:variant>
        <vt:i4>6946893</vt:i4>
      </vt:variant>
      <vt:variant>
        <vt:i4>6</vt:i4>
      </vt:variant>
      <vt:variant>
        <vt:i4>0</vt:i4>
      </vt:variant>
      <vt:variant>
        <vt:i4>5</vt:i4>
      </vt:variant>
      <vt:variant>
        <vt:lpwstr>mailto:eckel1957@gmail.com</vt:lpwstr>
      </vt:variant>
      <vt:variant>
        <vt:lpwstr/>
      </vt:variant>
      <vt:variant>
        <vt:i4>6357058</vt:i4>
      </vt:variant>
      <vt:variant>
        <vt:i4>3</vt:i4>
      </vt:variant>
      <vt:variant>
        <vt:i4>0</vt:i4>
      </vt:variant>
      <vt:variant>
        <vt:i4>5</vt:i4>
      </vt:variant>
      <vt:variant>
        <vt:lpwstr>mailto:meckel@lbc.edu</vt:lpwstr>
      </vt:variant>
      <vt:variant>
        <vt:lpwstr/>
      </vt:variant>
      <vt:variant>
        <vt:i4>2752619</vt:i4>
      </vt:variant>
      <vt:variant>
        <vt:i4>0</vt:i4>
      </vt:variant>
      <vt:variant>
        <vt:i4>0</vt:i4>
      </vt:variant>
      <vt:variant>
        <vt:i4>5</vt:i4>
      </vt:variant>
      <vt:variant>
        <vt:lpwstr>http://www.warpandwoof.org/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Mark Eckel</cp:lastModifiedBy>
  <cp:revision>30</cp:revision>
  <dcterms:created xsi:type="dcterms:W3CDTF">2023-09-20T12:16:00Z</dcterms:created>
  <dcterms:modified xsi:type="dcterms:W3CDTF">2023-09-24T10:40:00Z</dcterms:modified>
</cp:coreProperties>
</file>